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ABC" w:rsidRDefault="00D51ABC" w:rsidP="00D51ABC">
      <w:pPr>
        <w:spacing w:before="156" w:after="156" w:line="36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附件</w:t>
      </w:r>
      <w:r>
        <w:rPr>
          <w:rFonts w:eastAsia="黑体"/>
          <w:b/>
          <w:sz w:val="28"/>
          <w:szCs w:val="28"/>
        </w:rPr>
        <w:t>3</w:t>
      </w:r>
      <w:r>
        <w:rPr>
          <w:rFonts w:eastAsia="黑体" w:hint="eastAsia"/>
          <w:b/>
          <w:sz w:val="28"/>
          <w:szCs w:val="28"/>
        </w:rPr>
        <w:t>：</w:t>
      </w:r>
    </w:p>
    <w:p w:rsidR="00D51ABC" w:rsidRDefault="00D51ABC" w:rsidP="00D51ABC">
      <w:pPr>
        <w:spacing w:before="156" w:after="156" w:line="360" w:lineRule="exact"/>
        <w:jc w:val="center"/>
        <w:rPr>
          <w:rFonts w:eastAsia="黑体"/>
          <w:b/>
          <w:sz w:val="28"/>
          <w:szCs w:val="28"/>
        </w:rPr>
      </w:pPr>
      <w:bookmarkStart w:id="0" w:name="_GoBack"/>
      <w:r w:rsidRPr="00C34E40">
        <w:rPr>
          <w:rFonts w:eastAsia="黑体"/>
          <w:b/>
          <w:sz w:val="28"/>
          <w:szCs w:val="28"/>
        </w:rPr>
        <w:t>东北大学</w:t>
      </w:r>
      <w:r w:rsidRPr="00C34E40">
        <w:rPr>
          <w:rFonts w:eastAsia="黑体"/>
          <w:b/>
          <w:sz w:val="28"/>
          <w:szCs w:val="28"/>
        </w:rPr>
        <w:t>“</w:t>
      </w:r>
      <w:r w:rsidRPr="00C34E40">
        <w:rPr>
          <w:rFonts w:eastAsia="黑体"/>
          <w:b/>
          <w:sz w:val="28"/>
          <w:szCs w:val="28"/>
        </w:rPr>
        <w:t>大学生创业创新海外课堂</w:t>
      </w:r>
      <w:r w:rsidRPr="00C34E40">
        <w:rPr>
          <w:rFonts w:eastAsia="黑体"/>
          <w:b/>
          <w:sz w:val="28"/>
          <w:szCs w:val="28"/>
        </w:rPr>
        <w:t>——</w:t>
      </w:r>
      <w:r w:rsidRPr="00C34E40">
        <w:rPr>
          <w:rFonts w:eastAsia="黑体"/>
          <w:b/>
          <w:sz w:val="28"/>
          <w:szCs w:val="28"/>
        </w:rPr>
        <w:t>新加坡南洋理工大学短期学习</w:t>
      </w:r>
      <w:r w:rsidRPr="00C34E40">
        <w:rPr>
          <w:rFonts w:eastAsia="黑体"/>
          <w:b/>
          <w:sz w:val="28"/>
          <w:szCs w:val="28"/>
        </w:rPr>
        <w:t>”</w:t>
      </w:r>
      <w:r w:rsidRPr="00C34E40">
        <w:rPr>
          <w:rFonts w:eastAsia="黑体"/>
          <w:b/>
          <w:sz w:val="28"/>
          <w:szCs w:val="28"/>
        </w:rPr>
        <w:t>项目</w:t>
      </w:r>
      <w:r>
        <w:rPr>
          <w:rFonts w:eastAsia="黑体" w:hint="eastAsia"/>
          <w:b/>
          <w:sz w:val="28"/>
          <w:szCs w:val="28"/>
        </w:rPr>
        <w:t>学院推荐汇总表</w:t>
      </w:r>
    </w:p>
    <w:bookmarkEnd w:id="0"/>
    <w:p w:rsidR="00D51ABC" w:rsidRDefault="00D51ABC" w:rsidP="00D51ABC">
      <w:pPr>
        <w:spacing w:before="156" w:after="156" w:line="360" w:lineRule="exac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学院</w:t>
      </w:r>
      <w:r>
        <w:rPr>
          <w:rFonts w:eastAsia="黑体" w:hint="eastAsia"/>
          <w:b/>
          <w:sz w:val="28"/>
          <w:szCs w:val="28"/>
        </w:rPr>
        <w:t>：</w:t>
      </w:r>
      <w:r>
        <w:rPr>
          <w:rFonts w:eastAsia="黑体" w:hint="eastAsia"/>
          <w:b/>
          <w:sz w:val="28"/>
          <w:szCs w:val="28"/>
        </w:rPr>
        <w:t xml:space="preserve">                </w:t>
      </w:r>
      <w:r>
        <w:rPr>
          <w:rFonts w:eastAsia="黑体" w:hint="eastAsia"/>
          <w:b/>
          <w:sz w:val="28"/>
          <w:szCs w:val="28"/>
        </w:rPr>
        <w:t>（盖章）</w:t>
      </w:r>
    </w:p>
    <w:tbl>
      <w:tblPr>
        <w:tblW w:w="161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096"/>
        <w:gridCol w:w="464"/>
        <w:gridCol w:w="992"/>
        <w:gridCol w:w="850"/>
        <w:gridCol w:w="993"/>
        <w:gridCol w:w="1275"/>
        <w:gridCol w:w="1134"/>
        <w:gridCol w:w="1276"/>
        <w:gridCol w:w="709"/>
        <w:gridCol w:w="850"/>
        <w:gridCol w:w="963"/>
        <w:gridCol w:w="978"/>
        <w:gridCol w:w="1575"/>
        <w:gridCol w:w="2410"/>
      </w:tblGrid>
      <w:tr w:rsidR="00D51ABC" w:rsidTr="0066251C">
        <w:trPr>
          <w:trHeight w:val="600"/>
          <w:jc w:val="center"/>
        </w:trPr>
        <w:tc>
          <w:tcPr>
            <w:tcW w:w="5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eastAsia="黑体"/>
                <w:b/>
                <w:sz w:val="18"/>
                <w:szCs w:val="18"/>
              </w:rPr>
              <w:t>排序</w:t>
            </w:r>
          </w:p>
        </w:tc>
        <w:tc>
          <w:tcPr>
            <w:tcW w:w="1096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464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出生日期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本科生</w:t>
            </w:r>
            <w:r>
              <w:rPr>
                <w:rFonts w:hint="eastAsia"/>
                <w:b/>
                <w:sz w:val="18"/>
                <w:szCs w:val="18"/>
              </w:rPr>
              <w:t>/</w:t>
            </w:r>
            <w:r>
              <w:rPr>
                <w:rFonts w:hint="eastAsia"/>
                <w:b/>
                <w:sz w:val="18"/>
                <w:szCs w:val="18"/>
              </w:rPr>
              <w:t>研究生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学号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电子邮箱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手机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出国情况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有无拒签记录</w:t>
            </w:r>
          </w:p>
        </w:tc>
        <w:tc>
          <w:tcPr>
            <w:tcW w:w="9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英语水平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rFonts w:hint="eastAsia"/>
                <w:b/>
                <w:sz w:val="18"/>
                <w:szCs w:val="18"/>
              </w:rPr>
              <w:t>课程绩点</w:t>
            </w:r>
            <w:proofErr w:type="gramEnd"/>
            <w:r>
              <w:rPr>
                <w:rFonts w:hint="eastAsia"/>
                <w:b/>
                <w:sz w:val="18"/>
                <w:szCs w:val="18"/>
              </w:rPr>
              <w:t>GPA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</w:tcPr>
          <w:p w:rsidR="00D51ABC" w:rsidRDefault="00D51ABC" w:rsidP="0066251C">
            <w:pPr>
              <w:spacing w:before="156" w:after="156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班级综合排名</w:t>
            </w:r>
          </w:p>
          <w:p w:rsidR="00D51ABC" w:rsidRDefault="00D51ABC" w:rsidP="0066251C">
            <w:pPr>
              <w:spacing w:before="156" w:after="156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（名次</w:t>
            </w:r>
            <w:r>
              <w:rPr>
                <w:rFonts w:hint="eastAsia"/>
                <w:b/>
                <w:sz w:val="18"/>
                <w:szCs w:val="18"/>
              </w:rPr>
              <w:t>/</w:t>
            </w:r>
            <w:r>
              <w:rPr>
                <w:rFonts w:hint="eastAsia"/>
                <w:b/>
                <w:sz w:val="18"/>
                <w:szCs w:val="18"/>
              </w:rPr>
              <w:t>班人数）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6" w:space="0" w:color="auto"/>
            </w:tcBorders>
            <w:shd w:val="clear" w:color="auto" w:fill="92D050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创新创业实践经历及成果</w:t>
            </w:r>
          </w:p>
        </w:tc>
      </w:tr>
      <w:tr w:rsidR="00D51ABC" w:rsidTr="0066251C">
        <w:trPr>
          <w:trHeight w:val="1134"/>
          <w:jc w:val="center"/>
        </w:trPr>
        <w:tc>
          <w:tcPr>
            <w:tcW w:w="562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1</w:t>
            </w:r>
          </w:p>
        </w:tc>
        <w:tc>
          <w:tcPr>
            <w:tcW w:w="1096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auto"/>
            </w:tcBorders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</w:tr>
      <w:tr w:rsidR="00D51ABC" w:rsidTr="0066251C">
        <w:trPr>
          <w:trHeight w:val="1134"/>
          <w:jc w:val="center"/>
        </w:trPr>
        <w:tc>
          <w:tcPr>
            <w:tcW w:w="562" w:type="dxa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2</w:t>
            </w:r>
          </w:p>
        </w:tc>
        <w:tc>
          <w:tcPr>
            <w:tcW w:w="109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78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</w:tr>
      <w:tr w:rsidR="00D51ABC" w:rsidTr="0066251C">
        <w:trPr>
          <w:trHeight w:val="1134"/>
          <w:jc w:val="center"/>
        </w:trPr>
        <w:tc>
          <w:tcPr>
            <w:tcW w:w="562" w:type="dxa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3</w:t>
            </w:r>
          </w:p>
        </w:tc>
        <w:tc>
          <w:tcPr>
            <w:tcW w:w="109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78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</w:tr>
      <w:tr w:rsidR="00D51ABC" w:rsidTr="0066251C">
        <w:trPr>
          <w:trHeight w:val="1134"/>
          <w:jc w:val="center"/>
        </w:trPr>
        <w:tc>
          <w:tcPr>
            <w:tcW w:w="562" w:type="dxa"/>
            <w:vAlign w:val="center"/>
          </w:tcPr>
          <w:p w:rsidR="00D51ABC" w:rsidRDefault="00D51ABC" w:rsidP="0066251C">
            <w:pPr>
              <w:spacing w:before="156" w:after="156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4</w:t>
            </w:r>
          </w:p>
        </w:tc>
        <w:tc>
          <w:tcPr>
            <w:tcW w:w="109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46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978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1575" w:type="dxa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1ABC" w:rsidRDefault="00D51ABC" w:rsidP="0066251C">
            <w:pPr>
              <w:spacing w:before="156" w:after="156"/>
              <w:rPr>
                <w:rFonts w:eastAsia="黑体"/>
                <w:sz w:val="18"/>
                <w:szCs w:val="18"/>
              </w:rPr>
            </w:pPr>
          </w:p>
        </w:tc>
      </w:tr>
    </w:tbl>
    <w:p w:rsidR="007E3753" w:rsidRDefault="00D51ABC">
      <w:pPr>
        <w:rPr>
          <w:rFonts w:hint="eastAsia"/>
        </w:rPr>
      </w:pPr>
    </w:p>
    <w:sectPr w:rsidR="007E3753" w:rsidSect="00D51A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BC"/>
    <w:rsid w:val="00077D12"/>
    <w:rsid w:val="00D51ABC"/>
    <w:rsid w:val="00DE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11D9F5-29B2-412F-849A-BDD742C2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ABC"/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东大V沃</dc:creator>
  <cp:keywords/>
  <dc:description/>
  <cp:lastModifiedBy>东大V沃</cp:lastModifiedBy>
  <cp:revision>1</cp:revision>
  <dcterms:created xsi:type="dcterms:W3CDTF">2017-12-08T07:34:00Z</dcterms:created>
  <dcterms:modified xsi:type="dcterms:W3CDTF">2017-12-08T07:35:00Z</dcterms:modified>
</cp:coreProperties>
</file>