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1BDF6" w14:textId="77777777" w:rsidR="0093212A" w:rsidRPr="00627CD5" w:rsidRDefault="0093212A" w:rsidP="0093212A">
      <w:pPr>
        <w:widowControl/>
        <w:jc w:val="center"/>
        <w:outlineLvl w:val="1"/>
        <w:rPr>
          <w:rFonts w:ascii="宋体" w:eastAsia="宋体" w:hAnsi="宋体" w:cs="宋体"/>
          <w:b/>
          <w:bCs/>
          <w:kern w:val="0"/>
          <w:sz w:val="36"/>
          <w:szCs w:val="36"/>
        </w:rPr>
      </w:pPr>
      <w:r w:rsidRPr="00627CD5">
        <w:rPr>
          <w:rFonts w:ascii="宋体" w:eastAsia="宋体" w:hAnsi="宋体" w:cs="宋体" w:hint="eastAsia"/>
          <w:b/>
          <w:bCs/>
          <w:color w:val="000000"/>
          <w:kern w:val="0"/>
          <w:sz w:val="36"/>
          <w:szCs w:val="36"/>
        </w:rPr>
        <w:t>2023寒假剑桥学术项目报名通知</w:t>
      </w:r>
    </w:p>
    <w:p w14:paraId="0B5161A2" w14:textId="77777777" w:rsidR="0093212A" w:rsidRPr="00627CD5" w:rsidRDefault="0093212A" w:rsidP="0093212A">
      <w:pPr>
        <w:widowControl/>
        <w:jc w:val="center"/>
        <w:outlineLvl w:val="1"/>
        <w:rPr>
          <w:rFonts w:ascii="宋体" w:eastAsia="宋体" w:hAnsi="宋体" w:cs="宋体"/>
          <w:b/>
          <w:bCs/>
          <w:kern w:val="0"/>
          <w:sz w:val="32"/>
          <w:szCs w:val="32"/>
        </w:rPr>
      </w:pPr>
      <w:r w:rsidRPr="00627CD5">
        <w:rPr>
          <w:rFonts w:ascii="宋体" w:eastAsia="宋体" w:hAnsi="宋体" w:cs="宋体" w:hint="eastAsia"/>
          <w:b/>
          <w:bCs/>
          <w:color w:val="5C5C5C"/>
          <w:kern w:val="0"/>
          <w:sz w:val="32"/>
          <w:szCs w:val="32"/>
        </w:rPr>
        <w:t>（人工智能与数据科学跨学科课题项目）</w:t>
      </w:r>
    </w:p>
    <w:p w14:paraId="4C1B4078" w14:textId="77777777" w:rsidR="0093212A" w:rsidRPr="00627CD5" w:rsidRDefault="0093212A" w:rsidP="0093212A">
      <w:pPr>
        <w:widowControl/>
        <w:jc w:val="center"/>
        <w:rPr>
          <w:rFonts w:ascii="宋体" w:eastAsia="宋体" w:hAnsi="宋体" w:cs="宋体"/>
          <w:kern w:val="0"/>
          <w:sz w:val="24"/>
        </w:rPr>
      </w:pPr>
      <w:r w:rsidRPr="00627CD5">
        <w:rPr>
          <w:rFonts w:ascii="宋体" w:eastAsia="宋体" w:hAnsi="宋体" w:cs="宋体" w:hint="eastAsia"/>
          <w:color w:val="494949"/>
          <w:kern w:val="0"/>
          <w:sz w:val="22"/>
          <w:szCs w:val="22"/>
        </w:rPr>
        <w:t> </w:t>
      </w:r>
    </w:p>
    <w:p w14:paraId="4C851369" w14:textId="77777777" w:rsidR="0093212A" w:rsidRPr="00627CD5" w:rsidRDefault="0093212A" w:rsidP="0093212A">
      <w:pPr>
        <w:widowControl/>
        <w:rPr>
          <w:rFonts w:ascii="宋体" w:eastAsia="宋体" w:hAnsi="宋体" w:cs="宋体"/>
          <w:kern w:val="0"/>
          <w:sz w:val="24"/>
        </w:rPr>
      </w:pPr>
      <w:r w:rsidRPr="00627CD5">
        <w:rPr>
          <w:rFonts w:ascii="宋体" w:eastAsia="宋体" w:hAnsi="宋体" w:cs="宋体" w:hint="eastAsia"/>
          <w:b/>
          <w:bCs/>
          <w:color w:val="000000"/>
          <w:kern w:val="0"/>
          <w:sz w:val="28"/>
          <w:szCs w:val="28"/>
        </w:rPr>
        <w:t>一、项目概要</w:t>
      </w:r>
    </w:p>
    <w:p w14:paraId="2846787D"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项目名称：</w:t>
      </w:r>
      <w:r w:rsidRPr="00627CD5">
        <w:rPr>
          <w:rFonts w:ascii="宋体" w:eastAsia="宋体" w:hAnsi="宋体" w:cs="宋体" w:hint="eastAsia"/>
          <w:color w:val="333333"/>
          <w:kern w:val="0"/>
          <w:sz w:val="22"/>
          <w:szCs w:val="22"/>
        </w:rPr>
        <w:t>2023寒假剑桥学术项目（人工智能与数据科学跨学科课题项目）</w:t>
      </w:r>
    </w:p>
    <w:p w14:paraId="328928FB"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项目时间：</w:t>
      </w:r>
      <w:r w:rsidRPr="00627CD5">
        <w:rPr>
          <w:rFonts w:ascii="宋体" w:eastAsia="宋体" w:hAnsi="宋体" w:cs="宋体" w:hint="eastAsia"/>
          <w:color w:val="333333"/>
          <w:kern w:val="0"/>
          <w:sz w:val="22"/>
          <w:szCs w:val="22"/>
        </w:rPr>
        <w:t>2023年1月14日-3月5日</w:t>
      </w:r>
    </w:p>
    <w:p w14:paraId="52F5E94B"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项目类型：</w:t>
      </w:r>
      <w:r w:rsidRPr="00627CD5">
        <w:rPr>
          <w:rFonts w:ascii="宋体" w:eastAsia="宋体" w:hAnsi="宋体" w:cs="宋体" w:hint="eastAsia"/>
          <w:color w:val="333333"/>
          <w:kern w:val="0"/>
          <w:sz w:val="22"/>
          <w:szCs w:val="22"/>
        </w:rPr>
        <w:t>线上科研项目（Online Research Programme）</w:t>
      </w:r>
    </w:p>
    <w:p w14:paraId="3F03C05B"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学科分类：</w:t>
      </w:r>
      <w:r w:rsidRPr="00627CD5">
        <w:rPr>
          <w:rFonts w:ascii="宋体" w:eastAsia="宋体" w:hAnsi="宋体" w:cs="宋体" w:hint="eastAsia"/>
          <w:color w:val="333333"/>
          <w:kern w:val="0"/>
          <w:sz w:val="22"/>
          <w:szCs w:val="22"/>
        </w:rPr>
        <w:t>理工科/商科/人文（详见正文专业建议，鼓励跨专业选择）</w:t>
      </w:r>
    </w:p>
    <w:p w14:paraId="0DF7424C"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项目概述：</w:t>
      </w:r>
    </w:p>
    <w:p w14:paraId="61B70BEA"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该项目由剑桥大学人工智能中心、工程学院、化学工程与生物科技学院、商学院终身教授等联合设计并直播授课，以跨学科人工智能教育为核心，将未来世界发展紧密联系的「机器学习」与「数据科学」课程为基础模块，与理工科、商科、人文艺术及创意等学科进行延伸拓展。</w:t>
      </w:r>
    </w:p>
    <w:p w14:paraId="4650F396"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项目旨在为高校学生拓展前沿领域知识，并通过PBL课题研究的方式探究人工智能与数据科学知识在细分专业领域的拓展应用，在短期项目中系统化提升学术能力。项目将让学生以个人兴趣为引领，通过合作式学习的方式，提升学生在本科及研究生阶段科研探、学科创新、团队合作、英文应用等综合能力。</w:t>
      </w:r>
    </w:p>
    <w:p w14:paraId="2A9DAAB1"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 xml:space="preserve">项目受英国学术委员会(British Accreditation Council, BAC)官方认证，支持留学、升学、求职所需的学术能力及个人竞争力证明。往期线上项目累计已有超过2000名同学参与。 </w:t>
      </w:r>
    </w:p>
    <w:p w14:paraId="7DAA2309" w14:textId="77777777" w:rsidR="0093212A" w:rsidRPr="00627CD5" w:rsidRDefault="0093212A" w:rsidP="0093212A">
      <w:pPr>
        <w:widowControl/>
        <w:rPr>
          <w:rFonts w:ascii="宋体" w:eastAsia="宋体" w:hAnsi="宋体" w:cs="宋体"/>
          <w:kern w:val="0"/>
          <w:sz w:val="24"/>
        </w:rPr>
      </w:pPr>
      <w:r w:rsidRPr="00627CD5">
        <w:rPr>
          <w:rFonts w:ascii="宋体" w:eastAsia="宋体" w:hAnsi="宋体" w:cs="宋体" w:hint="eastAsia"/>
          <w:b/>
          <w:bCs/>
          <w:color w:val="494949"/>
          <w:kern w:val="0"/>
          <w:sz w:val="22"/>
          <w:szCs w:val="22"/>
        </w:rPr>
        <w:t> </w:t>
      </w:r>
    </w:p>
    <w:p w14:paraId="030F0F34" w14:textId="77777777" w:rsidR="0093212A" w:rsidRPr="00627CD5" w:rsidRDefault="0093212A" w:rsidP="0093212A">
      <w:pPr>
        <w:widowControl/>
        <w:rPr>
          <w:rFonts w:ascii="宋体" w:eastAsia="宋体" w:hAnsi="宋体" w:cs="宋体"/>
          <w:kern w:val="0"/>
          <w:sz w:val="24"/>
        </w:rPr>
      </w:pPr>
      <w:r w:rsidRPr="00627CD5">
        <w:rPr>
          <w:rFonts w:ascii="宋体" w:eastAsia="宋体" w:hAnsi="宋体" w:cs="宋体" w:hint="eastAsia"/>
          <w:b/>
          <w:bCs/>
          <w:color w:val="000000"/>
          <w:kern w:val="0"/>
          <w:sz w:val="28"/>
          <w:szCs w:val="28"/>
        </w:rPr>
        <w:t>二、课程选择</w:t>
      </w:r>
    </w:p>
    <w:p w14:paraId="73C6E5F9"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项目鼓励学生进行跨学科学习和课程选择。本期将开放9个应用方向，供各专业学生选择：</w:t>
      </w:r>
    </w:p>
    <w:p w14:paraId="3071887B" w14:textId="38BA0883" w:rsidR="0093212A" w:rsidRPr="00627CD5" w:rsidRDefault="0093212A" w:rsidP="0093212A">
      <w:pPr>
        <w:pStyle w:val="a3"/>
        <w:widowControl/>
        <w:numPr>
          <w:ilvl w:val="0"/>
          <w:numId w:val="15"/>
        </w:numPr>
        <w:spacing w:before="60" w:after="60"/>
        <w:ind w:firstLineChars="0"/>
        <w:jc w:val="left"/>
        <w:textAlignment w:val="baseline"/>
        <w:rPr>
          <w:rFonts w:ascii="宋体" w:eastAsia="宋体" w:hAnsi="宋体" w:cs="宋体"/>
          <w:color w:val="333333"/>
          <w:kern w:val="0"/>
          <w:sz w:val="28"/>
          <w:szCs w:val="28"/>
          <w:u w:val="single"/>
        </w:rPr>
      </w:pPr>
      <w:r w:rsidRPr="00627CD5">
        <w:rPr>
          <w:rFonts w:ascii="宋体" w:eastAsia="宋体" w:hAnsi="宋体" w:cs="宋体" w:hint="eastAsia"/>
          <w:b/>
          <w:bCs/>
          <w:color w:val="333333"/>
          <w:kern w:val="0"/>
          <w:sz w:val="28"/>
          <w:szCs w:val="28"/>
          <w:u w:val="single"/>
        </w:rPr>
        <w:t>Science and Engineering/理科与工程类</w:t>
      </w:r>
    </w:p>
    <w:p w14:paraId="0E8DAD61" w14:textId="38490820" w:rsidR="0093212A" w:rsidRPr="00627CD5" w:rsidRDefault="0093212A" w:rsidP="0093212A">
      <w:pPr>
        <w:pStyle w:val="a3"/>
        <w:widowControl/>
        <w:numPr>
          <w:ilvl w:val="0"/>
          <w:numId w:val="14"/>
        </w:numPr>
        <w:spacing w:before="60" w:after="60"/>
        <w:ind w:firstLineChars="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Deep Learning and Neural Networks / 深度学习与神经网络</w:t>
      </w:r>
    </w:p>
    <w:p w14:paraId="6C411BC8"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专业建议：人工智能、计算机、数学、信息科学、电子信息、电气及自动化、金融类等专业</w:t>
      </w:r>
    </w:p>
    <w:p w14:paraId="18D3B4AE" w14:textId="2900DB27" w:rsidR="0093212A" w:rsidRPr="00627CD5" w:rsidRDefault="0093212A" w:rsidP="0093212A">
      <w:pPr>
        <w:pStyle w:val="a3"/>
        <w:widowControl/>
        <w:numPr>
          <w:ilvl w:val="0"/>
          <w:numId w:val="14"/>
        </w:numPr>
        <w:spacing w:before="60" w:after="60"/>
        <w:ind w:firstLineChars="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Advanced Machine Learning and Machine Intelligence / 高级机器学习与机器智能</w:t>
      </w:r>
    </w:p>
    <w:p w14:paraId="0CC735C8"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专业建议：计算机、自动化、电子信息技术、机械工程、智能制造、车辆工程等专业</w:t>
      </w:r>
    </w:p>
    <w:p w14:paraId="5166E078" w14:textId="22009F7B" w:rsidR="0093212A" w:rsidRPr="00627CD5" w:rsidRDefault="0093212A" w:rsidP="0093212A">
      <w:pPr>
        <w:pStyle w:val="a3"/>
        <w:widowControl/>
        <w:numPr>
          <w:ilvl w:val="0"/>
          <w:numId w:val="14"/>
        </w:numPr>
        <w:spacing w:before="60" w:after="60"/>
        <w:ind w:firstLineChars="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Sustainable Energy and Battery Technology / 可持续能源与电池技术</w:t>
      </w:r>
    </w:p>
    <w:p w14:paraId="72BE38E0"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专业建议：新能源、物理、材料、化学、自动化、机械工程、汽车工程等专业</w:t>
      </w:r>
    </w:p>
    <w:p w14:paraId="0698EF0D" w14:textId="24EC953B" w:rsidR="0093212A" w:rsidRPr="00627CD5" w:rsidRDefault="0093212A" w:rsidP="0093212A">
      <w:pPr>
        <w:pStyle w:val="a3"/>
        <w:widowControl/>
        <w:numPr>
          <w:ilvl w:val="0"/>
          <w:numId w:val="14"/>
        </w:numPr>
        <w:spacing w:before="60" w:after="60"/>
        <w:ind w:firstLineChars="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lastRenderedPageBreak/>
        <w:t>Biotechnology Engineering and Healthcare Technology / 生物医疗与大健康科技</w:t>
      </w:r>
    </w:p>
    <w:p w14:paraId="6AC07D91"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专业建议：生物工程、生命科学、医学、制药、健康、化学、海洋科学、农学等专业</w:t>
      </w:r>
    </w:p>
    <w:p w14:paraId="03D66819" w14:textId="5322EC60" w:rsidR="0093212A" w:rsidRPr="00627CD5" w:rsidRDefault="0093212A" w:rsidP="0093212A">
      <w:pPr>
        <w:pStyle w:val="a3"/>
        <w:widowControl/>
        <w:numPr>
          <w:ilvl w:val="0"/>
          <w:numId w:val="14"/>
        </w:numPr>
        <w:spacing w:before="60" w:after="60"/>
        <w:ind w:firstLineChars="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Digital Construction and Management / 数字化建造与管理</w:t>
      </w:r>
    </w:p>
    <w:p w14:paraId="53644A4B"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专业建议：建筑设计、土木工程、城市规划、工程管理、环境工程、园林工程等专业</w:t>
      </w:r>
    </w:p>
    <w:p w14:paraId="4982F676" w14:textId="5A378789" w:rsidR="0093212A" w:rsidRPr="00627CD5" w:rsidRDefault="0093212A" w:rsidP="0093212A">
      <w:pPr>
        <w:widowControl/>
        <w:spacing w:before="60" w:after="60"/>
        <w:jc w:val="left"/>
        <w:rPr>
          <w:rFonts w:ascii="宋体" w:eastAsia="宋体" w:hAnsi="宋体" w:cs="宋体"/>
          <w:color w:val="333333"/>
          <w:kern w:val="0"/>
          <w:sz w:val="22"/>
          <w:szCs w:val="22"/>
        </w:rPr>
      </w:pPr>
      <w:r w:rsidRPr="00627CD5">
        <w:rPr>
          <w:rFonts w:ascii="宋体" w:eastAsia="宋体" w:hAnsi="宋体" w:cs="宋体" w:hint="eastAsia"/>
          <w:color w:val="333333"/>
          <w:kern w:val="0"/>
          <w:sz w:val="22"/>
          <w:szCs w:val="22"/>
        </w:rPr>
        <w:t> </w:t>
      </w:r>
    </w:p>
    <w:p w14:paraId="1F577BAC" w14:textId="77777777" w:rsidR="0093212A" w:rsidRPr="00627CD5" w:rsidRDefault="0093212A" w:rsidP="0093212A">
      <w:pPr>
        <w:widowControl/>
        <w:spacing w:before="60" w:after="60"/>
        <w:jc w:val="left"/>
        <w:rPr>
          <w:rFonts w:ascii="宋体" w:eastAsia="宋体" w:hAnsi="宋体" w:cs="宋体"/>
          <w:kern w:val="0"/>
          <w:sz w:val="24"/>
        </w:rPr>
      </w:pPr>
    </w:p>
    <w:p w14:paraId="4035F731" w14:textId="46E92EE5" w:rsidR="0093212A" w:rsidRPr="00627CD5" w:rsidRDefault="0093212A" w:rsidP="0093212A">
      <w:pPr>
        <w:pStyle w:val="a3"/>
        <w:widowControl/>
        <w:numPr>
          <w:ilvl w:val="0"/>
          <w:numId w:val="15"/>
        </w:numPr>
        <w:spacing w:before="60" w:after="60"/>
        <w:ind w:firstLineChars="0"/>
        <w:jc w:val="left"/>
        <w:textAlignment w:val="baseline"/>
        <w:rPr>
          <w:rFonts w:ascii="宋体" w:eastAsia="宋体" w:hAnsi="宋体" w:cs="宋体"/>
          <w:color w:val="333333"/>
          <w:kern w:val="0"/>
          <w:sz w:val="28"/>
          <w:szCs w:val="28"/>
          <w:u w:val="single"/>
        </w:rPr>
      </w:pPr>
      <w:r w:rsidRPr="00627CD5">
        <w:rPr>
          <w:rFonts w:ascii="宋体" w:eastAsia="宋体" w:hAnsi="宋体" w:cs="宋体" w:hint="eastAsia"/>
          <w:b/>
          <w:bCs/>
          <w:color w:val="333333"/>
          <w:kern w:val="0"/>
          <w:sz w:val="28"/>
          <w:szCs w:val="28"/>
          <w:u w:val="single"/>
        </w:rPr>
        <w:t>Business and Finance/商科与金融类</w:t>
      </w:r>
    </w:p>
    <w:p w14:paraId="7158E2F9" w14:textId="64224F23" w:rsidR="0093212A" w:rsidRPr="00627CD5" w:rsidRDefault="0093212A" w:rsidP="0093212A">
      <w:pPr>
        <w:pStyle w:val="a3"/>
        <w:widowControl/>
        <w:numPr>
          <w:ilvl w:val="0"/>
          <w:numId w:val="14"/>
        </w:numPr>
        <w:spacing w:before="60" w:after="60"/>
        <w:ind w:firstLineChars="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Big Data and Financial Technology / 大数据与金融科技</w:t>
      </w:r>
    </w:p>
    <w:p w14:paraId="7A0851EE"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专业建议：大数据、数据科学、金融、经济、审计、会计、电子商务、管理等</w:t>
      </w:r>
    </w:p>
    <w:p w14:paraId="2C3C11D2" w14:textId="5E984B74" w:rsidR="0093212A" w:rsidRPr="00627CD5" w:rsidRDefault="0093212A" w:rsidP="0093212A">
      <w:pPr>
        <w:pStyle w:val="a3"/>
        <w:widowControl/>
        <w:numPr>
          <w:ilvl w:val="0"/>
          <w:numId w:val="14"/>
        </w:numPr>
        <w:spacing w:before="60" w:after="60"/>
        <w:ind w:firstLineChars="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Business Analysis and Entrepreneurship Innovation / 商业分析与商业创新</w:t>
      </w:r>
    </w:p>
    <w:p w14:paraId="17847098"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专业建议：商业分析、会计、管理、创新创业、工商管理、市场营销、国际经济与贸易等</w:t>
      </w:r>
    </w:p>
    <w:p w14:paraId="4EE03FC0" w14:textId="145D31CC" w:rsidR="0093212A" w:rsidRPr="00627CD5" w:rsidRDefault="0093212A" w:rsidP="0093212A">
      <w:pPr>
        <w:pStyle w:val="a3"/>
        <w:widowControl/>
        <w:numPr>
          <w:ilvl w:val="0"/>
          <w:numId w:val="14"/>
        </w:numPr>
        <w:spacing w:before="60" w:after="60"/>
        <w:ind w:firstLineChars="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Quantitative Finance and Investment / 投资与量化金融</w:t>
      </w:r>
    </w:p>
    <w:p w14:paraId="0BFA7C00"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专业建议：金融工程、投资、精算、应用数学、统计、经济、计算机科学等</w:t>
      </w:r>
    </w:p>
    <w:p w14:paraId="2373B7E9" w14:textId="7A303459" w:rsidR="0093212A" w:rsidRPr="00627CD5" w:rsidRDefault="0093212A" w:rsidP="0093212A">
      <w:pPr>
        <w:widowControl/>
        <w:spacing w:before="60" w:after="60"/>
        <w:jc w:val="left"/>
        <w:rPr>
          <w:rFonts w:ascii="宋体" w:eastAsia="宋体" w:hAnsi="宋体" w:cs="宋体"/>
          <w:kern w:val="0"/>
          <w:sz w:val="24"/>
        </w:rPr>
      </w:pPr>
    </w:p>
    <w:p w14:paraId="26552362" w14:textId="77777777" w:rsidR="0093212A" w:rsidRPr="00627CD5" w:rsidRDefault="0093212A" w:rsidP="0093212A">
      <w:pPr>
        <w:widowControl/>
        <w:spacing w:before="60" w:after="60"/>
        <w:jc w:val="left"/>
        <w:rPr>
          <w:rFonts w:ascii="宋体" w:eastAsia="宋体" w:hAnsi="宋体" w:cs="宋体"/>
          <w:kern w:val="0"/>
          <w:sz w:val="24"/>
        </w:rPr>
      </w:pPr>
    </w:p>
    <w:p w14:paraId="29632A0E" w14:textId="4EBDAE3A" w:rsidR="0093212A" w:rsidRPr="00627CD5" w:rsidRDefault="0093212A" w:rsidP="0093212A">
      <w:pPr>
        <w:pStyle w:val="a3"/>
        <w:widowControl/>
        <w:numPr>
          <w:ilvl w:val="0"/>
          <w:numId w:val="15"/>
        </w:numPr>
        <w:spacing w:before="60" w:after="60"/>
        <w:ind w:firstLineChars="0"/>
        <w:jc w:val="left"/>
        <w:textAlignment w:val="baseline"/>
        <w:rPr>
          <w:rFonts w:ascii="宋体" w:eastAsia="宋体" w:hAnsi="宋体" w:cs="宋体"/>
          <w:color w:val="333333"/>
          <w:kern w:val="0"/>
          <w:sz w:val="28"/>
          <w:szCs w:val="28"/>
          <w:u w:val="single"/>
        </w:rPr>
      </w:pPr>
      <w:r w:rsidRPr="00627CD5">
        <w:rPr>
          <w:rFonts w:ascii="宋体" w:eastAsia="宋体" w:hAnsi="宋体" w:cs="宋体" w:hint="eastAsia"/>
          <w:b/>
          <w:bCs/>
          <w:color w:val="333333"/>
          <w:kern w:val="0"/>
          <w:sz w:val="28"/>
          <w:szCs w:val="28"/>
          <w:u w:val="single"/>
        </w:rPr>
        <w:t>Humanities and Arts/人文与艺术类</w:t>
      </w:r>
    </w:p>
    <w:p w14:paraId="5C512EB4" w14:textId="62ABB7F8" w:rsidR="0093212A" w:rsidRPr="00627CD5" w:rsidRDefault="0093212A" w:rsidP="0093212A">
      <w:pPr>
        <w:pStyle w:val="a3"/>
        <w:widowControl/>
        <w:numPr>
          <w:ilvl w:val="0"/>
          <w:numId w:val="14"/>
        </w:numPr>
        <w:spacing w:before="60" w:after="60"/>
        <w:ind w:firstLineChars="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Humanity, Arts and Digital Creativity / 人文、艺术与数字创意</w:t>
      </w:r>
    </w:p>
    <w:p w14:paraId="3179A481"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专业建议：人文、数字媒体、语言、文学、新闻、数字文化与传播、艺术、教育等</w:t>
      </w:r>
    </w:p>
    <w:p w14:paraId="22A8BF08" w14:textId="2B3B338E" w:rsidR="0093212A" w:rsidRPr="00627CD5" w:rsidRDefault="0093212A" w:rsidP="0093212A">
      <w:pPr>
        <w:widowControl/>
        <w:spacing w:before="60" w:after="60"/>
        <w:jc w:val="left"/>
        <w:rPr>
          <w:rFonts w:ascii="宋体" w:eastAsia="宋体" w:hAnsi="宋体" w:cs="宋体"/>
          <w:color w:val="333333"/>
          <w:kern w:val="0"/>
          <w:sz w:val="22"/>
          <w:szCs w:val="22"/>
        </w:rPr>
      </w:pPr>
      <w:r w:rsidRPr="00627CD5">
        <w:rPr>
          <w:rFonts w:ascii="宋体" w:eastAsia="宋体" w:hAnsi="宋体" w:cs="宋体" w:hint="eastAsia"/>
          <w:color w:val="333333"/>
          <w:kern w:val="0"/>
          <w:sz w:val="22"/>
          <w:szCs w:val="22"/>
        </w:rPr>
        <w:t> </w:t>
      </w:r>
    </w:p>
    <w:p w14:paraId="193596F8" w14:textId="77777777" w:rsidR="0093212A" w:rsidRPr="00627CD5" w:rsidRDefault="0093212A" w:rsidP="0093212A">
      <w:pPr>
        <w:widowControl/>
        <w:spacing w:before="60" w:after="60"/>
        <w:jc w:val="left"/>
        <w:rPr>
          <w:rFonts w:ascii="宋体" w:eastAsia="宋体" w:hAnsi="宋体" w:cs="宋体"/>
          <w:kern w:val="0"/>
          <w:sz w:val="24"/>
        </w:rPr>
      </w:pPr>
    </w:p>
    <w:p w14:paraId="3EB56B66" w14:textId="1D449406" w:rsidR="0093212A" w:rsidRPr="00627CD5" w:rsidRDefault="0093212A" w:rsidP="0093212A">
      <w:pPr>
        <w:pStyle w:val="a3"/>
        <w:widowControl/>
        <w:numPr>
          <w:ilvl w:val="0"/>
          <w:numId w:val="13"/>
        </w:numPr>
        <w:spacing w:before="60" w:after="60"/>
        <w:ind w:firstLineChars="0"/>
        <w:jc w:val="left"/>
        <w:rPr>
          <w:rFonts w:ascii="宋体" w:eastAsia="宋体" w:hAnsi="宋体" w:cs="宋体"/>
          <w:kern w:val="0"/>
          <w:sz w:val="24"/>
        </w:rPr>
      </w:pPr>
      <w:r w:rsidRPr="00627CD5">
        <w:rPr>
          <w:rFonts w:ascii="宋体" w:eastAsia="宋体" w:hAnsi="宋体" w:cs="宋体" w:hint="eastAsia"/>
          <w:b/>
          <w:bCs/>
          <w:color w:val="000000"/>
          <w:kern w:val="0"/>
          <w:sz w:val="28"/>
          <w:szCs w:val="28"/>
        </w:rPr>
        <w:t>课程安排</w:t>
      </w:r>
    </w:p>
    <w:p w14:paraId="50E60B8F" w14:textId="5ED584E4" w:rsidR="0093212A" w:rsidRPr="00627CD5" w:rsidRDefault="0093212A" w:rsidP="0093212A">
      <w:pPr>
        <w:pStyle w:val="a3"/>
        <w:widowControl/>
        <w:numPr>
          <w:ilvl w:val="0"/>
          <w:numId w:val="4"/>
        </w:numPr>
        <w:spacing w:before="60" w:after="60"/>
        <w:ind w:firstLineChars="0"/>
        <w:jc w:val="left"/>
        <w:textAlignment w:val="baseline"/>
        <w:rPr>
          <w:rFonts w:ascii="宋体" w:eastAsia="宋体" w:hAnsi="宋体" w:cs="宋体"/>
          <w:b/>
          <w:bCs/>
          <w:color w:val="333333"/>
          <w:kern w:val="0"/>
          <w:sz w:val="22"/>
          <w:szCs w:val="22"/>
        </w:rPr>
      </w:pPr>
      <w:r w:rsidRPr="00627CD5">
        <w:rPr>
          <w:rFonts w:ascii="宋体" w:eastAsia="宋体" w:hAnsi="宋体" w:cs="宋体" w:hint="eastAsia"/>
          <w:b/>
          <w:bCs/>
          <w:color w:val="333333"/>
          <w:kern w:val="0"/>
          <w:sz w:val="22"/>
          <w:szCs w:val="22"/>
        </w:rPr>
        <w:t>课程模式</w:t>
      </w:r>
      <w:r w:rsidRPr="00627CD5">
        <w:rPr>
          <w:rFonts w:ascii="宋体" w:eastAsia="宋体" w:hAnsi="宋体" w:cs="宋体" w:hint="eastAsia"/>
          <w:color w:val="333333"/>
          <w:kern w:val="0"/>
          <w:sz w:val="22"/>
          <w:szCs w:val="22"/>
        </w:rPr>
        <w:t>：全直播线上授课，共计52学时</w:t>
      </w:r>
    </w:p>
    <w:p w14:paraId="24564F2F" w14:textId="77777777" w:rsidR="0093212A" w:rsidRPr="00627CD5" w:rsidRDefault="0093212A" w:rsidP="0093212A">
      <w:pPr>
        <w:widowControl/>
        <w:numPr>
          <w:ilvl w:val="0"/>
          <w:numId w:val="4"/>
        </w:numPr>
        <w:spacing w:before="60" w:after="60"/>
        <w:jc w:val="left"/>
        <w:textAlignment w:val="baseline"/>
        <w:rPr>
          <w:rFonts w:ascii="宋体" w:eastAsia="宋体" w:hAnsi="宋体" w:cs="宋体"/>
          <w:b/>
          <w:bCs/>
          <w:color w:val="333333"/>
          <w:kern w:val="0"/>
          <w:sz w:val="22"/>
          <w:szCs w:val="22"/>
        </w:rPr>
      </w:pPr>
      <w:r w:rsidRPr="00627CD5">
        <w:rPr>
          <w:rFonts w:ascii="宋体" w:eastAsia="宋体" w:hAnsi="宋体" w:cs="宋体" w:hint="eastAsia"/>
          <w:b/>
          <w:bCs/>
          <w:color w:val="333333"/>
          <w:kern w:val="0"/>
          <w:sz w:val="22"/>
          <w:szCs w:val="22"/>
        </w:rPr>
        <w:t>课程师资：</w:t>
      </w:r>
      <w:r w:rsidRPr="00627CD5">
        <w:rPr>
          <w:rFonts w:ascii="宋体" w:eastAsia="宋体" w:hAnsi="宋体" w:cs="宋体" w:hint="eastAsia"/>
          <w:color w:val="333333"/>
          <w:kern w:val="0"/>
          <w:sz w:val="22"/>
          <w:szCs w:val="22"/>
        </w:rPr>
        <w:t>剑桥大学在职老师，人工智能跨学科领域专家</w:t>
      </w:r>
    </w:p>
    <w:p w14:paraId="1E287693" w14:textId="77777777" w:rsidR="0093212A" w:rsidRPr="00627CD5" w:rsidRDefault="0093212A" w:rsidP="0093212A">
      <w:pPr>
        <w:widowControl/>
        <w:numPr>
          <w:ilvl w:val="0"/>
          <w:numId w:val="4"/>
        </w:numPr>
        <w:spacing w:before="60" w:after="60"/>
        <w:jc w:val="left"/>
        <w:textAlignment w:val="baseline"/>
        <w:rPr>
          <w:rFonts w:ascii="宋体" w:eastAsia="宋体" w:hAnsi="宋体" w:cs="宋体"/>
          <w:b/>
          <w:bCs/>
          <w:color w:val="333333"/>
          <w:kern w:val="0"/>
          <w:sz w:val="22"/>
          <w:szCs w:val="22"/>
        </w:rPr>
      </w:pPr>
      <w:r w:rsidRPr="00627CD5">
        <w:rPr>
          <w:rFonts w:ascii="宋体" w:eastAsia="宋体" w:hAnsi="宋体" w:cs="宋体" w:hint="eastAsia"/>
          <w:b/>
          <w:bCs/>
          <w:color w:val="333333"/>
          <w:kern w:val="0"/>
          <w:sz w:val="22"/>
          <w:szCs w:val="22"/>
        </w:rPr>
        <w:t>课程模块：</w:t>
      </w:r>
    </w:p>
    <w:p w14:paraId="1159973C"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1）模块1人工智能模块-机器学习/数据科学基础</w:t>
      </w:r>
    </w:p>
    <w:p w14:paraId="350B8442"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lastRenderedPageBreak/>
        <w:t>2）模块2专业应用模块-专业应用课题研究</w:t>
      </w:r>
    </w:p>
    <w:p w14:paraId="15DD98F1"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3）模块3学术素养模块-科研学术能力提升课程</w:t>
      </w:r>
    </w:p>
    <w:p w14:paraId="71411B88" w14:textId="77777777" w:rsidR="0093212A" w:rsidRPr="00627CD5" w:rsidRDefault="0093212A" w:rsidP="0093212A">
      <w:pPr>
        <w:widowControl/>
        <w:numPr>
          <w:ilvl w:val="0"/>
          <w:numId w:val="5"/>
        </w:numPr>
        <w:spacing w:before="60" w:after="60"/>
        <w:jc w:val="left"/>
        <w:textAlignment w:val="baseline"/>
        <w:rPr>
          <w:rFonts w:ascii="宋体" w:eastAsia="宋体" w:hAnsi="宋体" w:cs="宋体"/>
          <w:b/>
          <w:bCs/>
          <w:color w:val="333333"/>
          <w:kern w:val="0"/>
          <w:sz w:val="22"/>
          <w:szCs w:val="22"/>
        </w:rPr>
      </w:pPr>
      <w:r w:rsidRPr="00627CD5">
        <w:rPr>
          <w:rFonts w:ascii="宋体" w:eastAsia="宋体" w:hAnsi="宋体" w:cs="宋体" w:hint="eastAsia"/>
          <w:b/>
          <w:bCs/>
          <w:color w:val="333333"/>
          <w:kern w:val="0"/>
          <w:sz w:val="22"/>
          <w:szCs w:val="22"/>
        </w:rPr>
        <w:t>课程形式：</w:t>
      </w:r>
      <w:r w:rsidRPr="00627CD5">
        <w:rPr>
          <w:rFonts w:ascii="宋体" w:eastAsia="宋体" w:hAnsi="宋体" w:cs="宋体" w:hint="eastAsia"/>
          <w:color w:val="333333"/>
          <w:kern w:val="0"/>
          <w:sz w:val="22"/>
          <w:szCs w:val="22"/>
        </w:rPr>
        <w:t>1）知识讲解型课程；2）习题辅导型课程；3）课题辅导型课程</w:t>
      </w:r>
    </w:p>
    <w:p w14:paraId="69CA2345" w14:textId="77777777" w:rsidR="0093212A" w:rsidRPr="00627CD5" w:rsidRDefault="0093212A" w:rsidP="0093212A">
      <w:pPr>
        <w:widowControl/>
        <w:numPr>
          <w:ilvl w:val="0"/>
          <w:numId w:val="5"/>
        </w:numPr>
        <w:spacing w:before="60" w:after="60"/>
        <w:jc w:val="left"/>
        <w:textAlignment w:val="baseline"/>
        <w:rPr>
          <w:rFonts w:ascii="宋体" w:eastAsia="宋体" w:hAnsi="宋体" w:cs="宋体"/>
          <w:b/>
          <w:bCs/>
          <w:color w:val="333333"/>
          <w:kern w:val="0"/>
          <w:sz w:val="22"/>
          <w:szCs w:val="22"/>
        </w:rPr>
      </w:pPr>
      <w:r w:rsidRPr="00627CD5">
        <w:rPr>
          <w:rFonts w:ascii="宋体" w:eastAsia="宋体" w:hAnsi="宋体" w:cs="宋体" w:hint="eastAsia"/>
          <w:b/>
          <w:bCs/>
          <w:color w:val="333333"/>
          <w:kern w:val="0"/>
          <w:sz w:val="22"/>
          <w:szCs w:val="22"/>
        </w:rPr>
        <w:t>课程时间：2023年1月14日-3月5日</w:t>
      </w:r>
    </w:p>
    <w:p w14:paraId="0AB7F971"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*春节期间不安排课程；2月中下旬课程及考核基本安排在周末进行，不影响学校正常上课</w:t>
      </w:r>
    </w:p>
    <w:p w14:paraId="4EE922B1" w14:textId="77777777" w:rsidR="0093212A" w:rsidRPr="00627CD5" w:rsidRDefault="0093212A" w:rsidP="0093212A">
      <w:pPr>
        <w:widowControl/>
        <w:numPr>
          <w:ilvl w:val="0"/>
          <w:numId w:val="6"/>
        </w:numPr>
        <w:spacing w:before="60" w:after="60"/>
        <w:jc w:val="left"/>
        <w:textAlignment w:val="baseline"/>
        <w:rPr>
          <w:rFonts w:ascii="宋体" w:eastAsia="宋体" w:hAnsi="宋体" w:cs="宋体"/>
          <w:b/>
          <w:bCs/>
          <w:color w:val="333333"/>
          <w:kern w:val="0"/>
          <w:sz w:val="22"/>
          <w:szCs w:val="22"/>
        </w:rPr>
      </w:pPr>
      <w:r w:rsidRPr="00627CD5">
        <w:rPr>
          <w:rFonts w:ascii="宋体" w:eastAsia="宋体" w:hAnsi="宋体" w:cs="宋体" w:hint="eastAsia"/>
          <w:b/>
          <w:bCs/>
          <w:color w:val="333333"/>
          <w:kern w:val="0"/>
          <w:sz w:val="22"/>
          <w:szCs w:val="22"/>
        </w:rPr>
        <w:t>项目特色</w:t>
      </w:r>
    </w:p>
    <w:p w14:paraId="60E4B472" w14:textId="77777777" w:rsidR="0093212A" w:rsidRPr="00627CD5" w:rsidRDefault="0093212A" w:rsidP="0093212A">
      <w:pPr>
        <w:widowControl/>
        <w:numPr>
          <w:ilvl w:val="0"/>
          <w:numId w:val="7"/>
        </w:numPr>
        <w:spacing w:before="60" w:after="60"/>
        <w:jc w:val="left"/>
        <w:textAlignment w:val="baseline"/>
        <w:rPr>
          <w:rFonts w:ascii="宋体" w:eastAsia="宋体" w:hAnsi="宋体" w:cs="宋体"/>
          <w:color w:val="333333"/>
          <w:kern w:val="0"/>
          <w:sz w:val="22"/>
          <w:szCs w:val="22"/>
        </w:rPr>
      </w:pPr>
      <w:r w:rsidRPr="00627CD5">
        <w:rPr>
          <w:rFonts w:ascii="宋体" w:eastAsia="宋体" w:hAnsi="宋体" w:cs="宋体" w:hint="eastAsia"/>
          <w:b/>
          <w:bCs/>
          <w:color w:val="333333"/>
          <w:kern w:val="0"/>
          <w:sz w:val="22"/>
          <w:szCs w:val="22"/>
        </w:rPr>
        <w:t>项目已连续开展12年</w:t>
      </w:r>
      <w:r w:rsidRPr="00627CD5">
        <w:rPr>
          <w:rFonts w:ascii="宋体" w:eastAsia="宋体" w:hAnsi="宋体" w:cs="宋体" w:hint="eastAsia"/>
          <w:color w:val="333333"/>
          <w:kern w:val="0"/>
          <w:sz w:val="22"/>
          <w:szCs w:val="22"/>
        </w:rPr>
        <w:t>，剑桥顶级师资</w:t>
      </w:r>
      <w:r w:rsidRPr="00627CD5">
        <w:rPr>
          <w:rFonts w:ascii="宋体" w:eastAsia="宋体" w:hAnsi="宋体" w:cs="宋体" w:hint="eastAsia"/>
          <w:b/>
          <w:bCs/>
          <w:color w:val="333333"/>
          <w:kern w:val="0"/>
          <w:sz w:val="22"/>
          <w:szCs w:val="22"/>
        </w:rPr>
        <w:t>全程直播授课及辅导</w:t>
      </w:r>
      <w:r w:rsidRPr="00627CD5">
        <w:rPr>
          <w:rFonts w:ascii="宋体" w:eastAsia="宋体" w:hAnsi="宋体" w:cs="宋体" w:hint="eastAsia"/>
          <w:color w:val="333333"/>
          <w:kern w:val="0"/>
          <w:sz w:val="22"/>
          <w:szCs w:val="22"/>
        </w:rPr>
        <w:t>；</w:t>
      </w:r>
    </w:p>
    <w:p w14:paraId="40EB5294" w14:textId="77777777" w:rsidR="0093212A" w:rsidRPr="00627CD5" w:rsidRDefault="0093212A" w:rsidP="0093212A">
      <w:pPr>
        <w:widowControl/>
        <w:numPr>
          <w:ilvl w:val="0"/>
          <w:numId w:val="7"/>
        </w:numPr>
        <w:spacing w:before="60" w:after="60"/>
        <w:jc w:val="left"/>
        <w:textAlignment w:val="baseline"/>
        <w:rPr>
          <w:rFonts w:ascii="宋体" w:eastAsia="宋体" w:hAnsi="宋体" w:cs="宋体"/>
          <w:color w:val="333333"/>
          <w:kern w:val="0"/>
          <w:sz w:val="22"/>
          <w:szCs w:val="22"/>
        </w:rPr>
      </w:pPr>
      <w:r w:rsidRPr="00627CD5">
        <w:rPr>
          <w:rFonts w:ascii="宋体" w:eastAsia="宋体" w:hAnsi="宋体" w:cs="宋体" w:hint="eastAsia"/>
          <w:color w:val="333333"/>
          <w:kern w:val="0"/>
          <w:sz w:val="22"/>
          <w:szCs w:val="22"/>
        </w:rPr>
        <w:t>体系化学习</w:t>
      </w:r>
      <w:r w:rsidRPr="00627CD5">
        <w:rPr>
          <w:rFonts w:ascii="宋体" w:eastAsia="宋体" w:hAnsi="宋体" w:cs="宋体" w:hint="eastAsia"/>
          <w:b/>
          <w:bCs/>
          <w:color w:val="333333"/>
          <w:kern w:val="0"/>
          <w:sz w:val="22"/>
          <w:szCs w:val="22"/>
        </w:rPr>
        <w:t>人工智能/数据科学</w:t>
      </w:r>
      <w:r w:rsidRPr="00627CD5">
        <w:rPr>
          <w:rFonts w:ascii="宋体" w:eastAsia="宋体" w:hAnsi="宋体" w:cs="宋体" w:hint="eastAsia"/>
          <w:color w:val="333333"/>
          <w:kern w:val="0"/>
          <w:sz w:val="22"/>
          <w:szCs w:val="22"/>
        </w:rPr>
        <w:t>知识，适应未来社会发展所需；</w:t>
      </w:r>
    </w:p>
    <w:p w14:paraId="1ECBD774" w14:textId="77777777" w:rsidR="0093212A" w:rsidRPr="00627CD5" w:rsidRDefault="0093212A" w:rsidP="0093212A">
      <w:pPr>
        <w:widowControl/>
        <w:numPr>
          <w:ilvl w:val="0"/>
          <w:numId w:val="7"/>
        </w:numPr>
        <w:spacing w:before="60" w:after="60"/>
        <w:jc w:val="left"/>
        <w:textAlignment w:val="baseline"/>
        <w:rPr>
          <w:rFonts w:ascii="宋体" w:eastAsia="宋体" w:hAnsi="宋体" w:cs="宋体"/>
          <w:color w:val="333333"/>
          <w:kern w:val="0"/>
          <w:sz w:val="22"/>
          <w:szCs w:val="22"/>
        </w:rPr>
      </w:pPr>
      <w:r w:rsidRPr="00627CD5">
        <w:rPr>
          <w:rFonts w:ascii="宋体" w:eastAsia="宋体" w:hAnsi="宋体" w:cs="宋体" w:hint="eastAsia"/>
          <w:color w:val="333333"/>
          <w:kern w:val="0"/>
          <w:sz w:val="22"/>
          <w:szCs w:val="22"/>
        </w:rPr>
        <w:t>通过小组合作式</w:t>
      </w:r>
      <w:r w:rsidRPr="00627CD5">
        <w:rPr>
          <w:rFonts w:ascii="宋体" w:eastAsia="宋体" w:hAnsi="宋体" w:cs="宋体" w:hint="eastAsia"/>
          <w:b/>
          <w:bCs/>
          <w:color w:val="333333"/>
          <w:kern w:val="0"/>
          <w:sz w:val="22"/>
          <w:szCs w:val="22"/>
        </w:rPr>
        <w:t>PBL项目制学习</w:t>
      </w:r>
      <w:r w:rsidRPr="00627CD5">
        <w:rPr>
          <w:rFonts w:ascii="宋体" w:eastAsia="宋体" w:hAnsi="宋体" w:cs="宋体" w:hint="eastAsia"/>
          <w:color w:val="333333"/>
          <w:kern w:val="0"/>
          <w:sz w:val="22"/>
          <w:szCs w:val="22"/>
        </w:rPr>
        <w:t>，提升科研探究和团队合作能力；</w:t>
      </w:r>
    </w:p>
    <w:p w14:paraId="0D152EE5" w14:textId="77777777" w:rsidR="0093212A" w:rsidRPr="00627CD5" w:rsidRDefault="0093212A" w:rsidP="0093212A">
      <w:pPr>
        <w:widowControl/>
        <w:numPr>
          <w:ilvl w:val="0"/>
          <w:numId w:val="7"/>
        </w:numPr>
        <w:spacing w:before="60" w:after="60"/>
        <w:jc w:val="left"/>
        <w:textAlignment w:val="baseline"/>
        <w:rPr>
          <w:rFonts w:ascii="宋体" w:eastAsia="宋体" w:hAnsi="宋体" w:cs="宋体"/>
          <w:color w:val="333333"/>
          <w:kern w:val="0"/>
          <w:sz w:val="22"/>
          <w:szCs w:val="22"/>
        </w:rPr>
      </w:pPr>
      <w:r w:rsidRPr="00627CD5">
        <w:rPr>
          <w:rFonts w:ascii="宋体" w:eastAsia="宋体" w:hAnsi="宋体" w:cs="宋体" w:hint="eastAsia"/>
          <w:b/>
          <w:bCs/>
          <w:color w:val="333333"/>
          <w:kern w:val="0"/>
          <w:sz w:val="22"/>
          <w:szCs w:val="22"/>
        </w:rPr>
        <w:t>可自带课题进组</w:t>
      </w:r>
      <w:r w:rsidRPr="00627CD5">
        <w:rPr>
          <w:rFonts w:ascii="宋体" w:eastAsia="宋体" w:hAnsi="宋体" w:cs="宋体" w:hint="eastAsia"/>
          <w:color w:val="333333"/>
          <w:kern w:val="0"/>
          <w:sz w:val="22"/>
          <w:szCs w:val="22"/>
        </w:rPr>
        <w:t>，为个人毕业设计、未来学术研究、科研比赛做准备。</w:t>
      </w:r>
    </w:p>
    <w:p w14:paraId="00B4D20D" w14:textId="77777777" w:rsidR="0093212A" w:rsidRPr="00627CD5" w:rsidRDefault="0093212A" w:rsidP="0093212A">
      <w:pPr>
        <w:widowControl/>
        <w:numPr>
          <w:ilvl w:val="0"/>
          <w:numId w:val="7"/>
        </w:numPr>
        <w:spacing w:before="60" w:after="60"/>
        <w:jc w:val="left"/>
        <w:textAlignment w:val="baseline"/>
        <w:rPr>
          <w:rFonts w:ascii="宋体" w:eastAsia="宋体" w:hAnsi="宋体" w:cs="宋体"/>
          <w:color w:val="333333"/>
          <w:kern w:val="0"/>
          <w:sz w:val="22"/>
          <w:szCs w:val="22"/>
        </w:rPr>
      </w:pPr>
      <w:r w:rsidRPr="00627CD5">
        <w:rPr>
          <w:rFonts w:ascii="宋体" w:eastAsia="宋体" w:hAnsi="宋体" w:cs="宋体" w:hint="eastAsia"/>
          <w:color w:val="333333"/>
          <w:kern w:val="0"/>
          <w:sz w:val="22"/>
          <w:szCs w:val="22"/>
        </w:rPr>
        <w:t>建立</w:t>
      </w:r>
      <w:r w:rsidRPr="00627CD5">
        <w:rPr>
          <w:rFonts w:ascii="宋体" w:eastAsia="宋体" w:hAnsi="宋体" w:cs="宋体" w:hint="eastAsia"/>
          <w:b/>
          <w:bCs/>
          <w:color w:val="333333"/>
          <w:kern w:val="0"/>
          <w:sz w:val="22"/>
          <w:szCs w:val="22"/>
        </w:rPr>
        <w:t>专业学术项目管理</w:t>
      </w:r>
      <w:r w:rsidRPr="00627CD5">
        <w:rPr>
          <w:rFonts w:ascii="宋体" w:eastAsia="宋体" w:hAnsi="宋体" w:cs="宋体" w:hint="eastAsia"/>
          <w:color w:val="333333"/>
          <w:kern w:val="0"/>
          <w:sz w:val="22"/>
          <w:szCs w:val="22"/>
        </w:rPr>
        <w:t>认知，培养研究能力及科研素养；</w:t>
      </w:r>
    </w:p>
    <w:p w14:paraId="33EADB72" w14:textId="77777777" w:rsidR="0093212A" w:rsidRPr="00627CD5" w:rsidRDefault="0093212A" w:rsidP="0093212A">
      <w:pPr>
        <w:widowControl/>
        <w:numPr>
          <w:ilvl w:val="0"/>
          <w:numId w:val="7"/>
        </w:numPr>
        <w:spacing w:before="60" w:after="60"/>
        <w:jc w:val="left"/>
        <w:textAlignment w:val="baseline"/>
        <w:rPr>
          <w:rFonts w:ascii="宋体" w:eastAsia="宋体" w:hAnsi="宋体" w:cs="宋体"/>
          <w:color w:val="333333"/>
          <w:kern w:val="0"/>
          <w:sz w:val="22"/>
          <w:szCs w:val="22"/>
        </w:rPr>
      </w:pPr>
      <w:r w:rsidRPr="00627CD5">
        <w:rPr>
          <w:rFonts w:ascii="宋体" w:eastAsia="宋体" w:hAnsi="宋体" w:cs="宋体" w:hint="eastAsia"/>
          <w:color w:val="333333"/>
          <w:kern w:val="0"/>
          <w:sz w:val="22"/>
          <w:szCs w:val="22"/>
        </w:rPr>
        <w:t>练习</w:t>
      </w:r>
      <w:r w:rsidRPr="00627CD5">
        <w:rPr>
          <w:rFonts w:ascii="宋体" w:eastAsia="宋体" w:hAnsi="宋体" w:cs="宋体" w:hint="eastAsia"/>
          <w:b/>
          <w:bCs/>
          <w:color w:val="333333"/>
          <w:kern w:val="0"/>
          <w:sz w:val="22"/>
          <w:szCs w:val="22"/>
        </w:rPr>
        <w:t>英文应用与讲演表达</w:t>
      </w:r>
      <w:r w:rsidRPr="00627CD5">
        <w:rPr>
          <w:rFonts w:ascii="宋体" w:eastAsia="宋体" w:hAnsi="宋体" w:cs="宋体" w:hint="eastAsia"/>
          <w:color w:val="333333"/>
          <w:kern w:val="0"/>
          <w:sz w:val="22"/>
          <w:szCs w:val="22"/>
        </w:rPr>
        <w:t>，通过沉浸式全英文授课与考核讲演密集练习；</w:t>
      </w:r>
    </w:p>
    <w:p w14:paraId="53F16A06" w14:textId="77777777" w:rsidR="0093212A" w:rsidRPr="00627CD5" w:rsidRDefault="0093212A" w:rsidP="0093212A">
      <w:pPr>
        <w:widowControl/>
        <w:spacing w:before="60" w:after="60"/>
        <w:jc w:val="left"/>
        <w:rPr>
          <w:rFonts w:ascii="宋体" w:eastAsia="宋体" w:hAnsi="宋体" w:cs="宋体"/>
          <w:kern w:val="0"/>
          <w:sz w:val="24"/>
        </w:rPr>
      </w:pPr>
    </w:p>
    <w:p w14:paraId="6F7D43B4"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b/>
          <w:bCs/>
          <w:color w:val="000000"/>
          <w:kern w:val="0"/>
          <w:sz w:val="28"/>
          <w:szCs w:val="28"/>
        </w:rPr>
        <w:t>四、项目成果</w:t>
      </w:r>
    </w:p>
    <w:p w14:paraId="339B388B" w14:textId="77777777" w:rsidR="0093212A" w:rsidRPr="00627CD5" w:rsidRDefault="0093212A" w:rsidP="0093212A">
      <w:pPr>
        <w:widowControl/>
        <w:numPr>
          <w:ilvl w:val="0"/>
          <w:numId w:val="8"/>
        </w:numPr>
        <w:spacing w:before="60" w:after="60"/>
        <w:jc w:val="left"/>
        <w:textAlignment w:val="baseline"/>
        <w:rPr>
          <w:rFonts w:ascii="宋体" w:eastAsia="宋体" w:hAnsi="宋体" w:cs="宋体"/>
          <w:b/>
          <w:bCs/>
          <w:color w:val="333333"/>
          <w:kern w:val="0"/>
          <w:sz w:val="22"/>
          <w:szCs w:val="22"/>
        </w:rPr>
      </w:pPr>
      <w:r w:rsidRPr="00627CD5">
        <w:rPr>
          <w:rFonts w:ascii="宋体" w:eastAsia="宋体" w:hAnsi="宋体" w:cs="宋体" w:hint="eastAsia"/>
          <w:b/>
          <w:bCs/>
          <w:color w:val="333333"/>
          <w:kern w:val="0"/>
          <w:sz w:val="22"/>
          <w:szCs w:val="22"/>
        </w:rPr>
        <w:t>课题报告：</w:t>
      </w:r>
      <w:r w:rsidRPr="00627CD5">
        <w:rPr>
          <w:rFonts w:ascii="宋体" w:eastAsia="宋体" w:hAnsi="宋体" w:cs="宋体" w:hint="eastAsia"/>
          <w:color w:val="333333"/>
          <w:kern w:val="0"/>
          <w:sz w:val="22"/>
          <w:szCs w:val="22"/>
        </w:rPr>
        <w:t>可用于毕业论文撰写、留学申请及保研申请等过程；</w:t>
      </w:r>
    </w:p>
    <w:p w14:paraId="64D4F28D" w14:textId="77777777" w:rsidR="0093212A" w:rsidRPr="00627CD5" w:rsidRDefault="0093212A" w:rsidP="0093212A">
      <w:pPr>
        <w:widowControl/>
        <w:numPr>
          <w:ilvl w:val="0"/>
          <w:numId w:val="8"/>
        </w:numPr>
        <w:spacing w:before="60" w:after="60"/>
        <w:jc w:val="left"/>
        <w:textAlignment w:val="baseline"/>
        <w:rPr>
          <w:rFonts w:ascii="宋体" w:eastAsia="宋体" w:hAnsi="宋体" w:cs="宋体"/>
          <w:b/>
          <w:bCs/>
          <w:color w:val="333333"/>
          <w:kern w:val="0"/>
          <w:sz w:val="22"/>
          <w:szCs w:val="22"/>
        </w:rPr>
      </w:pPr>
      <w:r w:rsidRPr="00627CD5">
        <w:rPr>
          <w:rFonts w:ascii="宋体" w:eastAsia="宋体" w:hAnsi="宋体" w:cs="宋体" w:hint="eastAsia"/>
          <w:b/>
          <w:bCs/>
          <w:color w:val="333333"/>
          <w:kern w:val="0"/>
          <w:sz w:val="22"/>
          <w:szCs w:val="22"/>
        </w:rPr>
        <w:t>项目证书：</w:t>
      </w:r>
      <w:r w:rsidRPr="00627CD5">
        <w:rPr>
          <w:rFonts w:ascii="宋体" w:eastAsia="宋体" w:hAnsi="宋体" w:cs="宋体" w:hint="eastAsia"/>
          <w:color w:val="333333"/>
          <w:kern w:val="0"/>
          <w:sz w:val="22"/>
          <w:szCs w:val="22"/>
        </w:rPr>
        <w:t>结课将获得教授亲笔签名的项目结业证书；</w:t>
      </w:r>
    </w:p>
    <w:p w14:paraId="586A050E" w14:textId="77777777" w:rsidR="0093212A" w:rsidRPr="00627CD5" w:rsidRDefault="0093212A" w:rsidP="0093212A">
      <w:pPr>
        <w:widowControl/>
        <w:numPr>
          <w:ilvl w:val="0"/>
          <w:numId w:val="8"/>
        </w:numPr>
        <w:spacing w:before="60" w:after="60"/>
        <w:jc w:val="left"/>
        <w:textAlignment w:val="baseline"/>
        <w:rPr>
          <w:rFonts w:ascii="宋体" w:eastAsia="宋体" w:hAnsi="宋体" w:cs="宋体"/>
          <w:b/>
          <w:bCs/>
          <w:color w:val="333333"/>
          <w:kern w:val="0"/>
          <w:sz w:val="22"/>
          <w:szCs w:val="22"/>
        </w:rPr>
      </w:pPr>
      <w:r w:rsidRPr="00627CD5">
        <w:rPr>
          <w:rFonts w:ascii="宋体" w:eastAsia="宋体" w:hAnsi="宋体" w:cs="宋体" w:hint="eastAsia"/>
          <w:b/>
          <w:bCs/>
          <w:color w:val="333333"/>
          <w:kern w:val="0"/>
          <w:sz w:val="22"/>
          <w:szCs w:val="22"/>
        </w:rPr>
        <w:t>成绩报告：</w:t>
      </w:r>
      <w:r w:rsidRPr="00627CD5">
        <w:rPr>
          <w:rFonts w:ascii="宋体" w:eastAsia="宋体" w:hAnsi="宋体" w:cs="宋体" w:hint="eastAsia"/>
          <w:color w:val="333333"/>
          <w:kern w:val="0"/>
          <w:sz w:val="22"/>
          <w:szCs w:val="22"/>
        </w:rPr>
        <w:t>将签发符合英美学分体系的成绩报告，受BAC认证；</w:t>
      </w:r>
    </w:p>
    <w:p w14:paraId="7650D142" w14:textId="77777777" w:rsidR="0093212A" w:rsidRPr="00627CD5" w:rsidRDefault="0093212A" w:rsidP="0093212A">
      <w:pPr>
        <w:widowControl/>
        <w:numPr>
          <w:ilvl w:val="0"/>
          <w:numId w:val="8"/>
        </w:numPr>
        <w:spacing w:before="60" w:after="60"/>
        <w:jc w:val="left"/>
        <w:textAlignment w:val="baseline"/>
        <w:rPr>
          <w:rFonts w:ascii="宋体" w:eastAsia="宋体" w:hAnsi="宋体" w:cs="宋体"/>
          <w:b/>
          <w:bCs/>
          <w:color w:val="333333"/>
          <w:kern w:val="0"/>
          <w:sz w:val="22"/>
          <w:szCs w:val="22"/>
        </w:rPr>
      </w:pPr>
      <w:r w:rsidRPr="00627CD5">
        <w:rPr>
          <w:rFonts w:ascii="宋体" w:eastAsia="宋体" w:hAnsi="宋体" w:cs="宋体" w:hint="eastAsia"/>
          <w:b/>
          <w:bCs/>
          <w:color w:val="333333"/>
          <w:kern w:val="0"/>
          <w:sz w:val="22"/>
          <w:szCs w:val="22"/>
        </w:rPr>
        <w:t>网申推荐信：</w:t>
      </w:r>
      <w:r w:rsidRPr="00627CD5">
        <w:rPr>
          <w:rFonts w:ascii="宋体" w:eastAsia="宋体" w:hAnsi="宋体" w:cs="宋体" w:hint="eastAsia"/>
          <w:color w:val="333333"/>
          <w:kern w:val="0"/>
          <w:sz w:val="22"/>
          <w:szCs w:val="22"/>
        </w:rPr>
        <w:t>课程考核优秀的同学以及最佳课题组将获得推荐信。</w:t>
      </w:r>
    </w:p>
    <w:p w14:paraId="1578D5C1"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以上成果可用于个人留学/保研申请，项目组提供网申所需的协助。</w:t>
      </w:r>
    </w:p>
    <w:p w14:paraId="57ACFB7E" w14:textId="77777777" w:rsidR="0093212A" w:rsidRPr="00627CD5" w:rsidRDefault="0093212A" w:rsidP="0093212A">
      <w:pPr>
        <w:widowControl/>
        <w:rPr>
          <w:rFonts w:ascii="宋体" w:eastAsia="宋体" w:hAnsi="宋体" w:cs="宋体"/>
          <w:kern w:val="0"/>
          <w:sz w:val="24"/>
        </w:rPr>
      </w:pPr>
    </w:p>
    <w:p w14:paraId="2238FB53" w14:textId="77777777" w:rsidR="0093212A" w:rsidRPr="00627CD5" w:rsidRDefault="0093212A" w:rsidP="0093212A">
      <w:pPr>
        <w:widowControl/>
        <w:rPr>
          <w:rFonts w:ascii="宋体" w:eastAsia="宋体" w:hAnsi="宋体" w:cs="宋体"/>
          <w:kern w:val="0"/>
          <w:sz w:val="24"/>
        </w:rPr>
      </w:pPr>
    </w:p>
    <w:p w14:paraId="7F0E5DDD" w14:textId="77777777" w:rsidR="0093212A" w:rsidRPr="00627CD5" w:rsidRDefault="0093212A" w:rsidP="0093212A">
      <w:pPr>
        <w:widowControl/>
        <w:rPr>
          <w:rFonts w:ascii="宋体" w:eastAsia="宋体" w:hAnsi="宋体" w:cs="宋体"/>
          <w:kern w:val="0"/>
          <w:sz w:val="24"/>
        </w:rPr>
      </w:pPr>
      <w:r w:rsidRPr="00627CD5">
        <w:rPr>
          <w:rFonts w:ascii="宋体" w:eastAsia="宋体" w:hAnsi="宋体" w:cs="宋体" w:hint="eastAsia"/>
          <w:b/>
          <w:bCs/>
          <w:color w:val="000000"/>
          <w:kern w:val="0"/>
          <w:sz w:val="28"/>
          <w:szCs w:val="28"/>
        </w:rPr>
        <w:t>五、项目申请</w:t>
      </w:r>
    </w:p>
    <w:p w14:paraId="6533E8C2" w14:textId="77777777" w:rsidR="0093212A" w:rsidRPr="00627CD5" w:rsidRDefault="0093212A" w:rsidP="0093212A">
      <w:pPr>
        <w:widowControl/>
        <w:spacing w:before="60" w:after="60"/>
        <w:jc w:val="left"/>
        <w:rPr>
          <w:rFonts w:ascii="宋体" w:eastAsia="宋体" w:hAnsi="宋体" w:cs="宋体"/>
          <w:kern w:val="0"/>
          <w:sz w:val="24"/>
        </w:rPr>
      </w:pPr>
    </w:p>
    <w:p w14:paraId="137555E3" w14:textId="77777777" w:rsidR="0093212A" w:rsidRPr="00627CD5" w:rsidRDefault="0093212A" w:rsidP="0093212A">
      <w:pPr>
        <w:widowControl/>
        <w:rPr>
          <w:rFonts w:ascii="宋体" w:eastAsia="宋体" w:hAnsi="宋体" w:cs="宋体"/>
          <w:kern w:val="0"/>
          <w:sz w:val="24"/>
        </w:rPr>
      </w:pPr>
      <w:r w:rsidRPr="00627CD5">
        <w:rPr>
          <w:rFonts w:ascii="宋体" w:eastAsia="宋体" w:hAnsi="宋体" w:cs="宋体" w:hint="eastAsia"/>
          <w:b/>
          <w:bCs/>
          <w:color w:val="000000"/>
          <w:kern w:val="0"/>
          <w:sz w:val="22"/>
          <w:szCs w:val="22"/>
        </w:rPr>
        <w:t>1. 宣讲时间</w:t>
      </w:r>
    </w:p>
    <w:p w14:paraId="176C9F2A" w14:textId="4659C145"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11月22日、12月</w:t>
      </w:r>
      <w:r w:rsidR="00276389" w:rsidRPr="00627CD5">
        <w:rPr>
          <w:rFonts w:ascii="宋体" w:eastAsia="宋体" w:hAnsi="宋体" w:cs="宋体"/>
          <w:color w:val="333333"/>
          <w:kern w:val="0"/>
          <w:sz w:val="22"/>
          <w:szCs w:val="22"/>
        </w:rPr>
        <w:t>7</w:t>
      </w:r>
      <w:r w:rsidRPr="00627CD5">
        <w:rPr>
          <w:rFonts w:ascii="宋体" w:eastAsia="宋体" w:hAnsi="宋体" w:cs="宋体" w:hint="eastAsia"/>
          <w:color w:val="333333"/>
          <w:kern w:val="0"/>
          <w:sz w:val="22"/>
          <w:szCs w:val="22"/>
        </w:rPr>
        <w:t>日、12月15日</w:t>
      </w:r>
    </w:p>
    <w:p w14:paraId="3D22BC7D"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请对项目有意向的同学填写报名表，获取更多项目材料及宣讲信息。</w:t>
      </w:r>
    </w:p>
    <w:p w14:paraId="78A5E405" w14:textId="77777777" w:rsidR="0093212A" w:rsidRPr="00627CD5" w:rsidRDefault="0093212A" w:rsidP="0093212A">
      <w:pPr>
        <w:widowControl/>
        <w:spacing w:before="60" w:after="60"/>
        <w:jc w:val="left"/>
        <w:rPr>
          <w:rFonts w:ascii="宋体" w:eastAsia="宋体" w:hAnsi="宋体" w:cs="宋体"/>
          <w:kern w:val="0"/>
          <w:sz w:val="24"/>
        </w:rPr>
      </w:pPr>
      <w:bookmarkStart w:id="0" w:name="_GoBack"/>
      <w:bookmarkEnd w:id="0"/>
    </w:p>
    <w:p w14:paraId="0F298124"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 xml:space="preserve">2. </w:t>
      </w:r>
      <w:r w:rsidRPr="00627CD5">
        <w:rPr>
          <w:rFonts w:ascii="宋体" w:eastAsia="宋体" w:hAnsi="宋体" w:cs="宋体" w:hint="eastAsia"/>
          <w:b/>
          <w:bCs/>
          <w:color w:val="000000"/>
          <w:kern w:val="0"/>
          <w:sz w:val="22"/>
          <w:szCs w:val="22"/>
        </w:rPr>
        <w:t>项目手册</w:t>
      </w:r>
    </w:p>
    <w:p w14:paraId="464BF627"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000000"/>
          <w:kern w:val="0"/>
          <w:sz w:val="22"/>
          <w:szCs w:val="22"/>
        </w:rPr>
        <w:t>请扫描如下二维码获取项目电子版手册</w:t>
      </w:r>
    </w:p>
    <w:p w14:paraId="6B2F1939" w14:textId="77777777" w:rsidR="0093212A" w:rsidRPr="00627CD5" w:rsidRDefault="0093212A" w:rsidP="0093212A">
      <w:pPr>
        <w:widowControl/>
        <w:spacing w:before="60" w:after="60"/>
        <w:jc w:val="left"/>
        <w:rPr>
          <w:rFonts w:ascii="宋体" w:eastAsia="宋体" w:hAnsi="宋体" w:cs="宋体"/>
          <w:kern w:val="0"/>
          <w:sz w:val="24"/>
        </w:rPr>
      </w:pPr>
    </w:p>
    <w:p w14:paraId="08E77E7F" w14:textId="4FE50EDE" w:rsidR="0093212A" w:rsidRPr="00627CD5" w:rsidRDefault="007271C9" w:rsidP="0093212A">
      <w:pPr>
        <w:widowControl/>
        <w:spacing w:before="60" w:after="60"/>
        <w:jc w:val="left"/>
        <w:rPr>
          <w:rFonts w:ascii="宋体" w:eastAsia="宋体" w:hAnsi="宋体" w:cs="宋体"/>
          <w:kern w:val="0"/>
          <w:sz w:val="24"/>
        </w:rPr>
      </w:pPr>
      <w:r w:rsidRPr="00627CD5">
        <w:rPr>
          <w:rFonts w:ascii="宋体" w:eastAsia="宋体" w:hAnsi="宋体" w:cs="宋体"/>
          <w:noProof/>
          <w:kern w:val="0"/>
          <w:sz w:val="24"/>
        </w:rPr>
        <w:lastRenderedPageBreak/>
        <w:drawing>
          <wp:inline distT="0" distB="0" distL="0" distR="0" wp14:anchorId="21784340" wp14:editId="17844374">
            <wp:extent cx="1973943" cy="1973943"/>
            <wp:effectExtent l="0" t="0" r="0" b="0"/>
            <wp:docPr id="3"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QR 代码&#10;&#10;描述已自动生成"/>
                    <pic:cNvPicPr/>
                  </pic:nvPicPr>
                  <pic:blipFill>
                    <a:blip r:embed="rId7">
                      <a:extLst>
                        <a:ext uri="{28A0092B-C50C-407E-A947-70E740481C1C}">
                          <a14:useLocalDpi xmlns:a14="http://schemas.microsoft.com/office/drawing/2010/main" val="0"/>
                        </a:ext>
                      </a:extLst>
                    </a:blip>
                    <a:stretch>
                      <a:fillRect/>
                    </a:stretch>
                  </pic:blipFill>
                  <pic:spPr>
                    <a:xfrm>
                      <a:off x="0" y="0"/>
                      <a:ext cx="1979128" cy="1979128"/>
                    </a:xfrm>
                    <a:prstGeom prst="rect">
                      <a:avLst/>
                    </a:prstGeom>
                  </pic:spPr>
                </pic:pic>
              </a:graphicData>
            </a:graphic>
          </wp:inline>
        </w:drawing>
      </w:r>
    </w:p>
    <w:p w14:paraId="33EC7912" w14:textId="77777777" w:rsidR="0093212A" w:rsidRPr="00627CD5" w:rsidRDefault="0093212A" w:rsidP="0093212A">
      <w:pPr>
        <w:widowControl/>
        <w:spacing w:before="60" w:after="60"/>
        <w:jc w:val="left"/>
        <w:rPr>
          <w:rFonts w:ascii="宋体" w:eastAsia="宋体" w:hAnsi="宋体" w:cs="宋体"/>
          <w:kern w:val="0"/>
          <w:sz w:val="24"/>
        </w:rPr>
      </w:pPr>
    </w:p>
    <w:p w14:paraId="11ED8474"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b/>
          <w:bCs/>
          <w:color w:val="000000"/>
          <w:kern w:val="0"/>
          <w:sz w:val="24"/>
        </w:rPr>
        <w:t xml:space="preserve">3. </w:t>
      </w:r>
      <w:r w:rsidRPr="00627CD5">
        <w:rPr>
          <w:rFonts w:ascii="宋体" w:eastAsia="宋体" w:hAnsi="宋体" w:cs="宋体" w:hint="eastAsia"/>
          <w:b/>
          <w:bCs/>
          <w:color w:val="000000"/>
          <w:kern w:val="0"/>
          <w:sz w:val="22"/>
          <w:szCs w:val="22"/>
        </w:rPr>
        <w:t>申请方式</w:t>
      </w:r>
    </w:p>
    <w:p w14:paraId="5FFF129B" w14:textId="5F4896AD" w:rsidR="0093212A" w:rsidRPr="00627CD5" w:rsidRDefault="0093212A" w:rsidP="0093212A">
      <w:pPr>
        <w:widowControl/>
        <w:numPr>
          <w:ilvl w:val="0"/>
          <w:numId w:val="9"/>
        </w:numPr>
        <w:spacing w:before="60" w:after="60"/>
        <w:jc w:val="left"/>
        <w:textAlignment w:val="baseline"/>
        <w:rPr>
          <w:rFonts w:ascii="宋体" w:eastAsia="宋体" w:hAnsi="宋体" w:cs="宋体"/>
          <w:color w:val="333333"/>
          <w:kern w:val="0"/>
          <w:sz w:val="22"/>
          <w:szCs w:val="22"/>
        </w:rPr>
      </w:pPr>
      <w:r w:rsidRPr="00627CD5">
        <w:rPr>
          <w:rFonts w:ascii="宋体" w:eastAsia="宋体" w:hAnsi="宋体" w:cs="宋体" w:hint="eastAsia"/>
          <w:color w:val="333333"/>
          <w:kern w:val="0"/>
          <w:sz w:val="22"/>
          <w:szCs w:val="22"/>
        </w:rPr>
        <w:t>申请对象：本科生及研究生（支持跨专业申请）</w:t>
      </w:r>
    </w:p>
    <w:p w14:paraId="5779B48D" w14:textId="77777777" w:rsidR="0093212A" w:rsidRPr="00627CD5" w:rsidRDefault="0093212A" w:rsidP="0093212A">
      <w:pPr>
        <w:widowControl/>
        <w:numPr>
          <w:ilvl w:val="0"/>
          <w:numId w:val="9"/>
        </w:numPr>
        <w:spacing w:before="60" w:after="60"/>
        <w:jc w:val="left"/>
        <w:textAlignment w:val="baseline"/>
        <w:rPr>
          <w:rFonts w:ascii="宋体" w:eastAsia="宋体" w:hAnsi="宋体" w:cs="宋体"/>
          <w:color w:val="333333"/>
          <w:kern w:val="0"/>
          <w:sz w:val="22"/>
          <w:szCs w:val="22"/>
        </w:rPr>
      </w:pPr>
      <w:r w:rsidRPr="00627CD5">
        <w:rPr>
          <w:rFonts w:ascii="宋体" w:eastAsia="宋体" w:hAnsi="宋体" w:cs="宋体" w:hint="eastAsia"/>
          <w:color w:val="333333"/>
          <w:kern w:val="0"/>
          <w:sz w:val="22"/>
          <w:szCs w:val="22"/>
        </w:rPr>
        <w:t>报名截止：2023年1月10日</w:t>
      </w:r>
    </w:p>
    <w:p w14:paraId="0A8EAEF9" w14:textId="6E3E18C1" w:rsidR="0093212A" w:rsidRPr="002D0CEE" w:rsidRDefault="0093212A" w:rsidP="0093212A">
      <w:pPr>
        <w:widowControl/>
        <w:numPr>
          <w:ilvl w:val="0"/>
          <w:numId w:val="9"/>
        </w:numPr>
        <w:spacing w:before="60" w:after="60"/>
        <w:jc w:val="left"/>
        <w:textAlignment w:val="baseline"/>
        <w:rPr>
          <w:rFonts w:ascii="宋体" w:eastAsia="宋体" w:hAnsi="宋体" w:cs="宋体"/>
          <w:color w:val="333333"/>
          <w:kern w:val="0"/>
          <w:sz w:val="22"/>
          <w:szCs w:val="22"/>
        </w:rPr>
      </w:pPr>
      <w:r w:rsidRPr="00627CD5">
        <w:rPr>
          <w:rFonts w:ascii="宋体" w:eastAsia="宋体" w:hAnsi="宋体" w:cs="宋体" w:hint="eastAsia"/>
          <w:color w:val="333333"/>
          <w:kern w:val="0"/>
          <w:sz w:val="22"/>
          <w:szCs w:val="22"/>
        </w:rPr>
        <w:t>项目网申：https://jinshuju.net/f/bNAcIt</w:t>
      </w:r>
    </w:p>
    <w:p w14:paraId="10029928" w14:textId="77777777" w:rsidR="0093212A" w:rsidRPr="00627CD5" w:rsidRDefault="0093212A" w:rsidP="0093212A">
      <w:pPr>
        <w:widowControl/>
        <w:rPr>
          <w:rFonts w:ascii="宋体" w:eastAsia="宋体" w:hAnsi="宋体" w:cs="宋体"/>
          <w:kern w:val="0"/>
          <w:sz w:val="24"/>
        </w:rPr>
      </w:pPr>
    </w:p>
    <w:p w14:paraId="1EDB410E" w14:textId="77777777" w:rsidR="0093212A" w:rsidRPr="00627CD5" w:rsidRDefault="0093212A" w:rsidP="0093212A">
      <w:pPr>
        <w:widowControl/>
        <w:rPr>
          <w:rFonts w:ascii="宋体" w:eastAsia="宋体" w:hAnsi="宋体" w:cs="宋体"/>
          <w:kern w:val="0"/>
          <w:sz w:val="24"/>
        </w:rPr>
      </w:pPr>
      <w:r w:rsidRPr="00627CD5">
        <w:rPr>
          <w:rFonts w:ascii="宋体" w:eastAsia="宋体" w:hAnsi="宋体" w:cs="宋体" w:hint="eastAsia"/>
          <w:b/>
          <w:bCs/>
          <w:color w:val="494949"/>
          <w:kern w:val="0"/>
          <w:sz w:val="22"/>
          <w:szCs w:val="22"/>
        </w:rPr>
        <w:t xml:space="preserve">4. </w:t>
      </w:r>
      <w:r w:rsidRPr="00627CD5">
        <w:rPr>
          <w:rFonts w:ascii="宋体" w:eastAsia="宋体" w:hAnsi="宋体" w:cs="宋体" w:hint="eastAsia"/>
          <w:b/>
          <w:bCs/>
          <w:color w:val="000000"/>
          <w:kern w:val="0"/>
          <w:sz w:val="22"/>
          <w:szCs w:val="22"/>
        </w:rPr>
        <w:t>申请条件</w:t>
      </w:r>
    </w:p>
    <w:p w14:paraId="5C5B6B35" w14:textId="77777777" w:rsidR="0093212A" w:rsidRPr="00627CD5" w:rsidRDefault="0093212A" w:rsidP="0093212A">
      <w:pPr>
        <w:widowControl/>
        <w:numPr>
          <w:ilvl w:val="0"/>
          <w:numId w:val="10"/>
        </w:numPr>
        <w:spacing w:before="60" w:after="60"/>
        <w:jc w:val="left"/>
        <w:textAlignment w:val="baseline"/>
        <w:rPr>
          <w:rFonts w:ascii="宋体" w:eastAsia="宋体" w:hAnsi="宋体" w:cs="宋体"/>
          <w:color w:val="333333"/>
          <w:kern w:val="0"/>
          <w:sz w:val="22"/>
          <w:szCs w:val="22"/>
        </w:rPr>
      </w:pPr>
      <w:r w:rsidRPr="00627CD5">
        <w:rPr>
          <w:rFonts w:ascii="宋体" w:eastAsia="宋体" w:hAnsi="宋体" w:cs="宋体" w:hint="eastAsia"/>
          <w:b/>
          <w:bCs/>
          <w:color w:val="333333"/>
          <w:kern w:val="0"/>
          <w:sz w:val="22"/>
          <w:szCs w:val="22"/>
        </w:rPr>
        <w:t>语言要求：</w:t>
      </w:r>
      <w:r w:rsidRPr="00627CD5">
        <w:rPr>
          <w:rFonts w:ascii="宋体" w:eastAsia="宋体" w:hAnsi="宋体" w:cs="宋体" w:hint="eastAsia"/>
          <w:color w:val="333333"/>
          <w:kern w:val="0"/>
          <w:sz w:val="22"/>
          <w:szCs w:val="22"/>
        </w:rPr>
        <w:t>参考雅思-6.0，托福-80（可提交四六级/高考英语成绩申请）</w:t>
      </w:r>
    </w:p>
    <w:p w14:paraId="3A2CC824" w14:textId="77777777" w:rsidR="0093212A" w:rsidRPr="00627CD5" w:rsidRDefault="0093212A" w:rsidP="0093212A">
      <w:pPr>
        <w:widowControl/>
        <w:numPr>
          <w:ilvl w:val="0"/>
          <w:numId w:val="10"/>
        </w:numPr>
        <w:spacing w:before="60" w:after="60"/>
        <w:jc w:val="left"/>
        <w:textAlignment w:val="baseline"/>
        <w:rPr>
          <w:rFonts w:ascii="宋体" w:eastAsia="宋体" w:hAnsi="宋体" w:cs="宋体"/>
          <w:color w:val="333333"/>
          <w:kern w:val="0"/>
          <w:sz w:val="22"/>
          <w:szCs w:val="22"/>
        </w:rPr>
      </w:pPr>
      <w:r w:rsidRPr="00627CD5">
        <w:rPr>
          <w:rFonts w:ascii="宋体" w:eastAsia="宋体" w:hAnsi="宋体" w:cs="宋体" w:hint="eastAsia"/>
          <w:b/>
          <w:bCs/>
          <w:color w:val="333333"/>
          <w:kern w:val="0"/>
          <w:sz w:val="22"/>
          <w:szCs w:val="22"/>
        </w:rPr>
        <w:t>基础要求：</w:t>
      </w:r>
    </w:p>
    <w:p w14:paraId="6306D887"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1）具备参加线上课堂的条件，配备摄像头和麦克风的电脑、网络覆盖；</w:t>
      </w:r>
    </w:p>
    <w:p w14:paraId="18ADAFE0"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2）有自主学习能力，愿意参与线上课程，富有团队合作精神；</w:t>
      </w:r>
    </w:p>
    <w:p w14:paraId="5A40EF60"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3）遵守校纪校规，若所学专业涉及国家机密，须自觉遵守相关保密规定；</w:t>
      </w:r>
    </w:p>
    <w:p w14:paraId="082C2F43"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color w:val="333333"/>
          <w:kern w:val="0"/>
          <w:sz w:val="22"/>
          <w:szCs w:val="22"/>
        </w:rPr>
        <w:t>4）家庭经济条件允许，并且有家长同意。</w:t>
      </w:r>
    </w:p>
    <w:p w14:paraId="221DDAB5" w14:textId="77777777" w:rsidR="0093212A" w:rsidRPr="00627CD5" w:rsidRDefault="0093212A" w:rsidP="0093212A">
      <w:pPr>
        <w:widowControl/>
        <w:spacing w:before="60" w:after="60"/>
        <w:jc w:val="left"/>
        <w:rPr>
          <w:rFonts w:ascii="宋体" w:eastAsia="宋体" w:hAnsi="宋体" w:cs="宋体"/>
          <w:kern w:val="0"/>
          <w:sz w:val="24"/>
        </w:rPr>
      </w:pPr>
    </w:p>
    <w:p w14:paraId="6E5C2286" w14:textId="77777777" w:rsidR="0093212A" w:rsidRPr="00627CD5" w:rsidRDefault="0093212A" w:rsidP="0093212A">
      <w:pPr>
        <w:widowControl/>
        <w:spacing w:before="60" w:after="60"/>
        <w:jc w:val="left"/>
        <w:rPr>
          <w:rFonts w:ascii="宋体" w:eastAsia="宋体" w:hAnsi="宋体" w:cs="宋体"/>
          <w:kern w:val="0"/>
          <w:sz w:val="24"/>
        </w:rPr>
      </w:pPr>
      <w:r w:rsidRPr="00627CD5">
        <w:rPr>
          <w:rFonts w:ascii="宋体" w:eastAsia="宋体" w:hAnsi="宋体" w:cs="宋体" w:hint="eastAsia"/>
          <w:b/>
          <w:bCs/>
          <w:color w:val="333333"/>
          <w:kern w:val="0"/>
          <w:sz w:val="22"/>
          <w:szCs w:val="22"/>
        </w:rPr>
        <w:t xml:space="preserve">5. </w:t>
      </w:r>
      <w:r w:rsidRPr="00627CD5">
        <w:rPr>
          <w:rFonts w:ascii="宋体" w:eastAsia="宋体" w:hAnsi="宋体" w:cs="宋体" w:hint="eastAsia"/>
          <w:b/>
          <w:bCs/>
          <w:color w:val="000000"/>
          <w:kern w:val="0"/>
          <w:sz w:val="22"/>
          <w:szCs w:val="22"/>
        </w:rPr>
        <w:t>项目费用</w:t>
      </w:r>
    </w:p>
    <w:p w14:paraId="5FA5678A" w14:textId="420C06E0" w:rsidR="0093212A" w:rsidRPr="002D0CEE" w:rsidRDefault="0093212A" w:rsidP="002D0CEE">
      <w:pPr>
        <w:widowControl/>
        <w:numPr>
          <w:ilvl w:val="0"/>
          <w:numId w:val="11"/>
        </w:numPr>
        <w:spacing w:before="60" w:after="60"/>
        <w:jc w:val="left"/>
        <w:textAlignment w:val="baseline"/>
        <w:rPr>
          <w:rFonts w:ascii="宋体" w:eastAsia="宋体" w:hAnsi="宋体" w:cs="宋体"/>
          <w:color w:val="333333"/>
          <w:kern w:val="0"/>
          <w:sz w:val="22"/>
          <w:szCs w:val="22"/>
        </w:rPr>
      </w:pPr>
      <w:r w:rsidRPr="00627CD5">
        <w:rPr>
          <w:rFonts w:ascii="宋体" w:eastAsia="宋体" w:hAnsi="宋体" w:cs="宋体" w:hint="eastAsia"/>
          <w:color w:val="333333"/>
          <w:kern w:val="0"/>
          <w:sz w:val="22"/>
          <w:szCs w:val="22"/>
        </w:rPr>
        <w:t>项目费用：2,900</w:t>
      </w:r>
      <w:r w:rsidR="002D0CEE">
        <w:rPr>
          <w:rFonts w:ascii="宋体" w:eastAsia="宋体" w:hAnsi="宋体" w:cs="宋体" w:hint="eastAsia"/>
          <w:color w:val="333333"/>
          <w:kern w:val="0"/>
          <w:sz w:val="22"/>
          <w:szCs w:val="22"/>
        </w:rPr>
        <w:t>美金。东北大学</w:t>
      </w:r>
      <w:r w:rsidRPr="002D0CEE">
        <w:rPr>
          <w:rFonts w:ascii="宋体" w:eastAsia="宋体" w:hAnsi="宋体" w:cs="宋体" w:hint="eastAsia"/>
          <w:color w:val="333333"/>
          <w:kern w:val="0"/>
          <w:sz w:val="22"/>
          <w:szCs w:val="22"/>
        </w:rPr>
        <w:t>作为合作院校，被录取的优秀学生将获得项目奖学金支持。</w:t>
      </w:r>
    </w:p>
    <w:p w14:paraId="6781F285" w14:textId="77777777" w:rsidR="0093212A" w:rsidRPr="00627CD5" w:rsidRDefault="0093212A" w:rsidP="0093212A">
      <w:pPr>
        <w:widowControl/>
        <w:numPr>
          <w:ilvl w:val="0"/>
          <w:numId w:val="11"/>
        </w:numPr>
        <w:spacing w:before="60" w:after="60"/>
        <w:jc w:val="left"/>
        <w:textAlignment w:val="baseline"/>
        <w:rPr>
          <w:rFonts w:ascii="宋体" w:eastAsia="宋体" w:hAnsi="宋体" w:cs="宋体"/>
          <w:color w:val="333333"/>
          <w:kern w:val="0"/>
          <w:sz w:val="22"/>
          <w:szCs w:val="22"/>
        </w:rPr>
      </w:pPr>
      <w:r w:rsidRPr="00627CD5">
        <w:rPr>
          <w:rFonts w:ascii="宋体" w:eastAsia="宋体" w:hAnsi="宋体" w:cs="宋体" w:hint="eastAsia"/>
          <w:b/>
          <w:bCs/>
          <w:color w:val="333333"/>
          <w:kern w:val="0"/>
          <w:sz w:val="22"/>
          <w:szCs w:val="22"/>
        </w:rPr>
        <w:t>奖学金减免后项目费用：1,665美金，</w:t>
      </w:r>
      <w:r w:rsidRPr="00627CD5">
        <w:rPr>
          <w:rFonts w:ascii="宋体" w:eastAsia="宋体" w:hAnsi="宋体" w:cs="宋体" w:hint="eastAsia"/>
          <w:color w:val="333333"/>
          <w:kern w:val="0"/>
          <w:sz w:val="22"/>
          <w:szCs w:val="22"/>
        </w:rPr>
        <w:t>以汇款时所对应的人民币费用为准。</w:t>
      </w:r>
    </w:p>
    <w:p w14:paraId="7F41CCE7" w14:textId="77777777" w:rsidR="0093212A" w:rsidRPr="00627CD5" w:rsidRDefault="0093212A" w:rsidP="0093212A">
      <w:pPr>
        <w:widowControl/>
        <w:numPr>
          <w:ilvl w:val="0"/>
          <w:numId w:val="11"/>
        </w:numPr>
        <w:spacing w:before="60" w:after="60"/>
        <w:jc w:val="left"/>
        <w:textAlignment w:val="baseline"/>
        <w:rPr>
          <w:rFonts w:ascii="宋体" w:eastAsia="宋体" w:hAnsi="宋体" w:cs="宋体"/>
          <w:color w:val="333333"/>
          <w:kern w:val="0"/>
          <w:sz w:val="22"/>
          <w:szCs w:val="22"/>
        </w:rPr>
      </w:pPr>
      <w:r w:rsidRPr="00627CD5">
        <w:rPr>
          <w:rFonts w:ascii="宋体" w:eastAsia="宋体" w:hAnsi="宋体" w:cs="宋体" w:hint="eastAsia"/>
          <w:color w:val="333333"/>
          <w:kern w:val="0"/>
          <w:sz w:val="22"/>
          <w:szCs w:val="22"/>
        </w:rPr>
        <w:t>费用包含：包含项目全程学习及平台使用费用，无任何其他费用支出。</w:t>
      </w:r>
    </w:p>
    <w:p w14:paraId="750D0584" w14:textId="77777777" w:rsidR="0093212A" w:rsidRPr="00627CD5" w:rsidRDefault="0093212A" w:rsidP="0093212A">
      <w:pPr>
        <w:widowControl/>
        <w:spacing w:before="60" w:after="60"/>
        <w:jc w:val="left"/>
        <w:rPr>
          <w:rFonts w:ascii="宋体" w:eastAsia="宋体" w:hAnsi="宋体" w:cs="宋体"/>
          <w:kern w:val="0"/>
          <w:sz w:val="24"/>
        </w:rPr>
      </w:pPr>
    </w:p>
    <w:p w14:paraId="0F99988F" w14:textId="77777777" w:rsidR="0093212A" w:rsidRPr="00627CD5" w:rsidRDefault="0093212A" w:rsidP="0093212A">
      <w:pPr>
        <w:widowControl/>
        <w:spacing w:before="60" w:after="60"/>
        <w:jc w:val="left"/>
        <w:rPr>
          <w:rFonts w:ascii="宋体" w:eastAsia="宋体" w:hAnsi="宋体" w:cs="宋体"/>
          <w:kern w:val="0"/>
          <w:sz w:val="24"/>
        </w:rPr>
      </w:pPr>
    </w:p>
    <w:p w14:paraId="127E6651" w14:textId="77777777" w:rsidR="0093212A" w:rsidRPr="00627CD5" w:rsidRDefault="0093212A" w:rsidP="0093212A">
      <w:pPr>
        <w:widowControl/>
        <w:spacing w:before="60" w:after="60"/>
        <w:jc w:val="left"/>
        <w:rPr>
          <w:rFonts w:ascii="宋体" w:eastAsia="宋体" w:hAnsi="宋体" w:cs="宋体"/>
          <w:kern w:val="0"/>
          <w:sz w:val="24"/>
        </w:rPr>
      </w:pPr>
    </w:p>
    <w:p w14:paraId="7E1D2E50" w14:textId="77777777" w:rsidR="0093212A" w:rsidRPr="00627CD5" w:rsidRDefault="0093212A">
      <w:pPr>
        <w:rPr>
          <w:rFonts w:ascii="宋体" w:eastAsia="宋体" w:hAnsi="宋体"/>
        </w:rPr>
      </w:pPr>
    </w:p>
    <w:sectPr w:rsidR="0093212A" w:rsidRPr="00627C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E442E" w14:textId="77777777" w:rsidR="009F0479" w:rsidRDefault="009F0479" w:rsidP="00627CD5">
      <w:r>
        <w:separator/>
      </w:r>
    </w:p>
  </w:endnote>
  <w:endnote w:type="continuationSeparator" w:id="0">
    <w:p w14:paraId="463BE17E" w14:textId="77777777" w:rsidR="009F0479" w:rsidRDefault="009F0479" w:rsidP="00627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iragino Sans GB">
    <w:altName w:val="Malgun Gothic Semilight"/>
    <w:charset w:val="80"/>
    <w:family w:val="swiss"/>
    <w:pitch w:val="variable"/>
    <w:sig w:usb0="00000000" w:usb1="1ACF7CFA" w:usb2="00000016" w:usb3="00000000" w:csb0="00060007"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34501" w14:textId="77777777" w:rsidR="009F0479" w:rsidRDefault="009F0479" w:rsidP="00627CD5">
      <w:r>
        <w:separator/>
      </w:r>
    </w:p>
  </w:footnote>
  <w:footnote w:type="continuationSeparator" w:id="0">
    <w:p w14:paraId="4AE8D0BF" w14:textId="77777777" w:rsidR="009F0479" w:rsidRDefault="009F0479" w:rsidP="00627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037A"/>
    <w:multiLevelType w:val="multilevel"/>
    <w:tmpl w:val="2E62A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B32AF0"/>
    <w:multiLevelType w:val="multilevel"/>
    <w:tmpl w:val="CA80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31FFD"/>
    <w:multiLevelType w:val="hybridMultilevel"/>
    <w:tmpl w:val="247AA9E2"/>
    <w:lvl w:ilvl="0" w:tplc="DE02797C">
      <w:start w:val="1"/>
      <w:numFmt w:val="upperRoman"/>
      <w:lvlText w:val="%1."/>
      <w:lvlJc w:val="left"/>
      <w:pPr>
        <w:ind w:left="720" w:hanging="720"/>
      </w:pPr>
      <w:rPr>
        <w:rFonts w:ascii="Hiragino Sans GB" w:eastAsia="Hiragino Sans GB" w:hAnsi="Hiragino Sans GB"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E35A55"/>
    <w:multiLevelType w:val="hybridMultilevel"/>
    <w:tmpl w:val="F9525B9C"/>
    <w:lvl w:ilvl="0" w:tplc="B256323E">
      <w:start w:val="3"/>
      <w:numFmt w:val="japaneseCounting"/>
      <w:lvlText w:val="%1、"/>
      <w:lvlJc w:val="left"/>
      <w:pPr>
        <w:ind w:left="720" w:hanging="720"/>
      </w:pPr>
      <w:rPr>
        <w:rFonts w:ascii="Hiragino Sans GB" w:eastAsia="Hiragino Sans GB" w:hAnsi="Hiragino Sans GB" w:hint="default"/>
        <w:b/>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E84CB7"/>
    <w:multiLevelType w:val="multilevel"/>
    <w:tmpl w:val="9DD47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0C7B82"/>
    <w:multiLevelType w:val="multilevel"/>
    <w:tmpl w:val="DC8A1A5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5C0E41"/>
    <w:multiLevelType w:val="multilevel"/>
    <w:tmpl w:val="3090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5A5446"/>
    <w:multiLevelType w:val="multilevel"/>
    <w:tmpl w:val="7884D9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B234C0"/>
    <w:multiLevelType w:val="multilevel"/>
    <w:tmpl w:val="E4624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9370F44"/>
    <w:multiLevelType w:val="multilevel"/>
    <w:tmpl w:val="D132E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B7175AA"/>
    <w:multiLevelType w:val="multilevel"/>
    <w:tmpl w:val="1188F668"/>
    <w:lvl w:ilvl="0">
      <w:start w:val="1"/>
      <w:numFmt w:val="decimal"/>
      <w:lvlText w:val="%1."/>
      <w:lvlJc w:val="left"/>
      <w:pPr>
        <w:tabs>
          <w:tab w:val="num" w:pos="720"/>
        </w:tabs>
        <w:ind w:left="720" w:hanging="360"/>
      </w:pPr>
      <w:rPr>
        <w:rFonts w:ascii="Hiragino Sans GB" w:eastAsia="Hiragino Sans GB" w:hAnsi="Hiragino Sans GB" w:cs="宋体"/>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95670C"/>
    <w:multiLevelType w:val="hybridMultilevel"/>
    <w:tmpl w:val="D9622398"/>
    <w:lvl w:ilvl="0" w:tplc="89367E76">
      <w:start w:val="1"/>
      <w:numFmt w:val="decimal"/>
      <w:lvlText w:val="%1."/>
      <w:lvlJc w:val="left"/>
      <w:pPr>
        <w:ind w:left="360" w:hanging="360"/>
      </w:pPr>
      <w:rPr>
        <w:rFonts w:ascii="Hiragino Sans GB" w:eastAsia="Hiragino Sans GB" w:hAnsi="Hiragino Sans GB" w:hint="default"/>
        <w:b/>
        <w:color w:val="333333"/>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F8528B"/>
    <w:multiLevelType w:val="multilevel"/>
    <w:tmpl w:val="D6A4D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CB955B4"/>
    <w:multiLevelType w:val="multilevel"/>
    <w:tmpl w:val="2FE8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7C2307"/>
    <w:multiLevelType w:val="multilevel"/>
    <w:tmpl w:val="14D0E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2"/>
  </w:num>
  <w:num w:numId="3">
    <w:abstractNumId w:val="13"/>
  </w:num>
  <w:num w:numId="4">
    <w:abstractNumId w:val="10"/>
  </w:num>
  <w:num w:numId="5">
    <w:abstractNumId w:val="7"/>
  </w:num>
  <w:num w:numId="6">
    <w:abstractNumId w:val="5"/>
  </w:num>
  <w:num w:numId="7">
    <w:abstractNumId w:val="0"/>
  </w:num>
  <w:num w:numId="8">
    <w:abstractNumId w:val="14"/>
  </w:num>
  <w:num w:numId="9">
    <w:abstractNumId w:val="8"/>
  </w:num>
  <w:num w:numId="10">
    <w:abstractNumId w:val="9"/>
  </w:num>
  <w:num w:numId="11">
    <w:abstractNumId w:val="4"/>
  </w:num>
  <w:num w:numId="12">
    <w:abstractNumId w:val="1"/>
  </w:num>
  <w:num w:numId="13">
    <w:abstractNumId w:val="3"/>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2A"/>
    <w:rsid w:val="001F3CCD"/>
    <w:rsid w:val="00276389"/>
    <w:rsid w:val="002D0CEE"/>
    <w:rsid w:val="003129DE"/>
    <w:rsid w:val="003373E0"/>
    <w:rsid w:val="00423127"/>
    <w:rsid w:val="00491133"/>
    <w:rsid w:val="00627CD5"/>
    <w:rsid w:val="006F3CE6"/>
    <w:rsid w:val="007271C9"/>
    <w:rsid w:val="0093212A"/>
    <w:rsid w:val="009F0479"/>
    <w:rsid w:val="00C15C1A"/>
    <w:rsid w:val="00D7331E"/>
    <w:rsid w:val="00E909D4"/>
    <w:rsid w:val="00EC1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16182"/>
  <w15:chartTrackingRefBased/>
  <w15:docId w15:val="{A8E4E3BE-2519-564E-A387-C8242527F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93212A"/>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0"/>
    <w:uiPriority w:val="9"/>
    <w:qFormat/>
    <w:rsid w:val="0093212A"/>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3212A"/>
    <w:rPr>
      <w:rFonts w:ascii="宋体" w:eastAsia="宋体" w:hAnsi="宋体" w:cs="宋体"/>
      <w:b/>
      <w:bCs/>
      <w:kern w:val="36"/>
      <w:sz w:val="48"/>
      <w:szCs w:val="48"/>
    </w:rPr>
  </w:style>
  <w:style w:type="character" w:customStyle="1" w:styleId="20">
    <w:name w:val="标题 2 字符"/>
    <w:basedOn w:val="a0"/>
    <w:link w:val="2"/>
    <w:uiPriority w:val="9"/>
    <w:rsid w:val="0093212A"/>
    <w:rPr>
      <w:rFonts w:ascii="宋体" w:eastAsia="宋体" w:hAnsi="宋体" w:cs="宋体"/>
      <w:b/>
      <w:bCs/>
      <w:kern w:val="0"/>
      <w:sz w:val="36"/>
      <w:szCs w:val="36"/>
    </w:rPr>
  </w:style>
  <w:style w:type="paragraph" w:customStyle="1" w:styleId="paragraph">
    <w:name w:val="paragraph"/>
    <w:basedOn w:val="a"/>
    <w:rsid w:val="0093212A"/>
    <w:pPr>
      <w:widowControl/>
      <w:spacing w:before="100" w:beforeAutospacing="1" w:after="100" w:afterAutospacing="1"/>
      <w:jc w:val="left"/>
    </w:pPr>
    <w:rPr>
      <w:rFonts w:ascii="宋体" w:eastAsia="宋体" w:hAnsi="宋体" w:cs="宋体"/>
      <w:kern w:val="0"/>
      <w:sz w:val="24"/>
    </w:rPr>
  </w:style>
  <w:style w:type="paragraph" w:styleId="a3">
    <w:name w:val="List Paragraph"/>
    <w:basedOn w:val="a"/>
    <w:uiPriority w:val="34"/>
    <w:qFormat/>
    <w:rsid w:val="0093212A"/>
    <w:pPr>
      <w:ind w:firstLineChars="200" w:firstLine="420"/>
    </w:pPr>
  </w:style>
  <w:style w:type="paragraph" w:styleId="a4">
    <w:name w:val="header"/>
    <w:basedOn w:val="a"/>
    <w:link w:val="a5"/>
    <w:uiPriority w:val="99"/>
    <w:unhideWhenUsed/>
    <w:rsid w:val="00627CD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627CD5"/>
    <w:rPr>
      <w:sz w:val="18"/>
      <w:szCs w:val="18"/>
    </w:rPr>
  </w:style>
  <w:style w:type="paragraph" w:styleId="a6">
    <w:name w:val="footer"/>
    <w:basedOn w:val="a"/>
    <w:link w:val="a7"/>
    <w:uiPriority w:val="99"/>
    <w:unhideWhenUsed/>
    <w:rsid w:val="00627CD5"/>
    <w:pPr>
      <w:tabs>
        <w:tab w:val="center" w:pos="4153"/>
        <w:tab w:val="right" w:pos="8306"/>
      </w:tabs>
      <w:snapToGrid w:val="0"/>
      <w:jc w:val="left"/>
    </w:pPr>
    <w:rPr>
      <w:sz w:val="18"/>
      <w:szCs w:val="18"/>
    </w:rPr>
  </w:style>
  <w:style w:type="character" w:customStyle="1" w:styleId="a7">
    <w:name w:val="页脚 字符"/>
    <w:basedOn w:val="a0"/>
    <w:link w:val="a6"/>
    <w:uiPriority w:val="99"/>
    <w:rsid w:val="00627CD5"/>
    <w:rPr>
      <w:sz w:val="18"/>
      <w:szCs w:val="18"/>
    </w:rPr>
  </w:style>
  <w:style w:type="paragraph" w:styleId="a8">
    <w:name w:val="Balloon Text"/>
    <w:basedOn w:val="a"/>
    <w:link w:val="a9"/>
    <w:uiPriority w:val="99"/>
    <w:semiHidden/>
    <w:unhideWhenUsed/>
    <w:rsid w:val="00627CD5"/>
    <w:rPr>
      <w:sz w:val="18"/>
      <w:szCs w:val="18"/>
    </w:rPr>
  </w:style>
  <w:style w:type="character" w:customStyle="1" w:styleId="a9">
    <w:name w:val="批注框文本 字符"/>
    <w:basedOn w:val="a0"/>
    <w:link w:val="a8"/>
    <w:uiPriority w:val="99"/>
    <w:semiHidden/>
    <w:rsid w:val="00627CD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400311">
      <w:bodyDiv w:val="1"/>
      <w:marLeft w:val="0"/>
      <w:marRight w:val="0"/>
      <w:marTop w:val="0"/>
      <w:marBottom w:val="0"/>
      <w:divBdr>
        <w:top w:val="none" w:sz="0" w:space="0" w:color="auto"/>
        <w:left w:val="none" w:sz="0" w:space="0" w:color="auto"/>
        <w:bottom w:val="none" w:sz="0" w:space="0" w:color="auto"/>
        <w:right w:val="none" w:sz="0" w:space="0" w:color="auto"/>
      </w:divBdr>
      <w:divsChild>
        <w:div w:id="1290016263">
          <w:marLeft w:val="0"/>
          <w:marRight w:val="0"/>
          <w:marTop w:val="0"/>
          <w:marBottom w:val="0"/>
          <w:divBdr>
            <w:top w:val="none" w:sz="0" w:space="0" w:color="auto"/>
            <w:left w:val="none" w:sz="0" w:space="0" w:color="auto"/>
            <w:bottom w:val="none" w:sz="0" w:space="0" w:color="auto"/>
            <w:right w:val="none" w:sz="0" w:space="0" w:color="auto"/>
          </w:divBdr>
          <w:divsChild>
            <w:div w:id="30285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378</Words>
  <Characters>2158</Characters>
  <Application>Microsoft Office Word</Application>
  <DocSecurity>0</DocSecurity>
  <Lines>17</Lines>
  <Paragraphs>5</Paragraphs>
  <ScaleCrop>false</ScaleCrop>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 long</dc:creator>
  <cp:keywords/>
  <dc:description/>
  <cp:lastModifiedBy>李宛蔚</cp:lastModifiedBy>
  <cp:revision>7</cp:revision>
  <cp:lastPrinted>2022-11-08T03:45:00Z</cp:lastPrinted>
  <dcterms:created xsi:type="dcterms:W3CDTF">2022-09-16T03:07:00Z</dcterms:created>
  <dcterms:modified xsi:type="dcterms:W3CDTF">2022-11-15T08:35:00Z</dcterms:modified>
</cp:coreProperties>
</file>