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02" w:rsidRPr="00AE7802" w:rsidRDefault="00AE7802" w:rsidP="00AE7802">
      <w:pPr>
        <w:rPr>
          <w:rFonts w:ascii="宋体" w:eastAsia="宋体" w:hAnsi="Times New Roman" w:cs="Times New Roman"/>
          <w:b/>
          <w:bCs/>
          <w:szCs w:val="21"/>
        </w:rPr>
      </w:pPr>
      <w:r w:rsidRPr="00AE7802">
        <w:rPr>
          <w:rFonts w:ascii="宋体" w:eastAsia="宋体" w:hAnsi="宋体" w:cs="宋体" w:hint="eastAsia"/>
          <w:b/>
          <w:bCs/>
          <w:szCs w:val="21"/>
        </w:rPr>
        <w:t>附表6：</w:t>
      </w:r>
    </w:p>
    <w:p w:rsidR="00AE7802" w:rsidRPr="00AE7802" w:rsidRDefault="009C3F3F" w:rsidP="00AE7802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2015</w:t>
      </w:r>
      <w:r w:rsidR="00AE7802" w:rsidRPr="00AE7802">
        <w:rPr>
          <w:rFonts w:ascii="宋体" w:eastAsia="宋体" w:hAnsi="宋体" w:cs="宋体" w:hint="eastAsia"/>
          <w:b/>
          <w:bCs/>
          <w:sz w:val="28"/>
          <w:szCs w:val="28"/>
        </w:rPr>
        <w:t>年度聘请高层次国（境）外专家情况表</w:t>
      </w:r>
      <w:r w:rsidR="00AE7802" w:rsidRPr="00AE7802">
        <w:rPr>
          <w:rFonts w:ascii="宋体" w:eastAsia="宋体" w:hAnsi="宋体" w:cs="宋体" w:hint="eastAsia"/>
          <w:b/>
          <w:bCs/>
          <w:sz w:val="22"/>
          <w:szCs w:val="28"/>
        </w:rPr>
        <w:t>（2014.9-2015.</w:t>
      </w:r>
      <w:r>
        <w:rPr>
          <w:rFonts w:ascii="宋体" w:eastAsia="宋体" w:hAnsi="宋体" w:cs="宋体" w:hint="eastAsia"/>
          <w:b/>
          <w:bCs/>
          <w:sz w:val="22"/>
          <w:szCs w:val="28"/>
        </w:rPr>
        <w:t>8</w:t>
      </w:r>
      <w:r w:rsidR="00AE7802" w:rsidRPr="00AE7802">
        <w:rPr>
          <w:rFonts w:ascii="宋体" w:eastAsia="宋体" w:hAnsi="宋体" w:cs="宋体" w:hint="eastAsia"/>
          <w:b/>
          <w:bCs/>
          <w:sz w:val="22"/>
          <w:szCs w:val="28"/>
        </w:rPr>
        <w:t>）</w:t>
      </w:r>
    </w:p>
    <w:p w:rsidR="00AE7802" w:rsidRPr="00AE7802" w:rsidRDefault="00D55FB8" w:rsidP="00AE7802">
      <w:pPr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学院</w:t>
      </w:r>
      <w:bookmarkStart w:id="0" w:name="_GoBack"/>
      <w:bookmarkEnd w:id="0"/>
      <w:r w:rsidR="00AE7802" w:rsidRPr="00AE7802">
        <w:rPr>
          <w:rFonts w:ascii="宋体" w:eastAsia="宋体" w:hAnsi="宋体" w:cs="宋体" w:hint="eastAsia"/>
          <w:b/>
          <w:bCs/>
          <w:szCs w:val="21"/>
        </w:rPr>
        <w:t>名称：</w:t>
      </w:r>
      <w:r w:rsidR="00AE7802" w:rsidRPr="00AE7802">
        <w:rPr>
          <w:rFonts w:ascii="宋体" w:eastAsia="宋体" w:hAnsi="宋体" w:cs="宋体" w:hint="eastAsia"/>
          <w:b/>
          <w:bCs/>
          <w:szCs w:val="21"/>
          <w:u w:val="single"/>
        </w:rPr>
        <w:t xml:space="preserve">                            </w:t>
      </w:r>
    </w:p>
    <w:p w:rsidR="00AE7802" w:rsidRPr="00AE7802" w:rsidRDefault="00AE7802" w:rsidP="00AE7802">
      <w:pPr>
        <w:rPr>
          <w:rFonts w:ascii="宋体" w:eastAsia="宋体" w:hAnsi="Times New Roman" w:cs="Times New Roman"/>
          <w:b/>
          <w:bCs/>
          <w:szCs w:val="21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7"/>
        <w:gridCol w:w="2299"/>
        <w:gridCol w:w="2552"/>
        <w:gridCol w:w="1701"/>
        <w:gridCol w:w="1701"/>
        <w:gridCol w:w="3434"/>
      </w:tblGrid>
      <w:tr w:rsidR="00AE7802" w:rsidRPr="00AE7802" w:rsidTr="00F0117E">
        <w:trPr>
          <w:trHeight w:val="696"/>
        </w:trPr>
        <w:tc>
          <w:tcPr>
            <w:tcW w:w="2487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高层次专家</w:t>
            </w: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姓名（外文）</w:t>
            </w: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国（境）外工作单位</w:t>
            </w: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来访时间</w:t>
            </w:r>
          </w:p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（年月-年月）</w:t>
            </w: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专业领域</w:t>
            </w: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主要工作内容</w:t>
            </w:r>
          </w:p>
        </w:tc>
      </w:tr>
      <w:tr w:rsidR="00AE7802" w:rsidRPr="00AE7802" w:rsidTr="00C53CED">
        <w:trPr>
          <w:trHeight w:val="565"/>
        </w:trPr>
        <w:tc>
          <w:tcPr>
            <w:tcW w:w="2487" w:type="dxa"/>
            <w:vMerge w:val="restart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诺贝尔奖获得者</w:t>
            </w: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46"/>
        </w:trPr>
        <w:tc>
          <w:tcPr>
            <w:tcW w:w="2487" w:type="dxa"/>
            <w:vMerge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67"/>
        </w:trPr>
        <w:tc>
          <w:tcPr>
            <w:tcW w:w="2487" w:type="dxa"/>
            <w:vMerge w:val="restart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科学院</w:t>
            </w:r>
            <w:r w:rsidRPr="00AE7802">
              <w:rPr>
                <w:rFonts w:ascii="宋体" w:eastAsia="宋体" w:hAnsi="宋体" w:cs="宋体"/>
                <w:szCs w:val="21"/>
              </w:rPr>
              <w:t>/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工程院院士</w:t>
            </w: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45"/>
        </w:trPr>
        <w:tc>
          <w:tcPr>
            <w:tcW w:w="2487" w:type="dxa"/>
            <w:vMerge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55"/>
        </w:trPr>
        <w:tc>
          <w:tcPr>
            <w:tcW w:w="2487" w:type="dxa"/>
            <w:vMerge w:val="restart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千人计划专家</w:t>
            </w: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63"/>
        </w:trPr>
        <w:tc>
          <w:tcPr>
            <w:tcW w:w="2487" w:type="dxa"/>
            <w:vMerge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58"/>
        </w:trPr>
        <w:tc>
          <w:tcPr>
            <w:tcW w:w="2487" w:type="dxa"/>
            <w:vMerge w:val="restart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学科领域权威学者</w:t>
            </w: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52"/>
        </w:trPr>
        <w:tc>
          <w:tcPr>
            <w:tcW w:w="2487" w:type="dxa"/>
            <w:vMerge/>
            <w:tcBorders>
              <w:bottom w:val="single" w:sz="4" w:space="0" w:color="auto"/>
            </w:tcBorders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C53CED">
        <w:trPr>
          <w:trHeight w:val="552"/>
        </w:trPr>
        <w:tc>
          <w:tcPr>
            <w:tcW w:w="2487" w:type="dxa"/>
            <w:vMerge w:val="restart"/>
            <w:tcBorders>
              <w:top w:val="sing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获国家“友谊奖”和省部级奖励的优秀外国专家</w:t>
            </w: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  <w:tr w:rsidR="00AE7802" w:rsidRPr="00AE7802" w:rsidTr="00F0117E">
        <w:trPr>
          <w:trHeight w:val="566"/>
        </w:trPr>
        <w:tc>
          <w:tcPr>
            <w:tcW w:w="2487" w:type="dxa"/>
            <w:vMerge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2299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</w:p>
        </w:tc>
      </w:tr>
    </w:tbl>
    <w:p w:rsidR="00D61A40" w:rsidRPr="00AE7802" w:rsidRDefault="00D61A40"/>
    <w:sectPr w:rsidR="00D61A40" w:rsidRPr="00AE7802" w:rsidSect="00AE7802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B1" w:rsidRDefault="006B51B1">
      <w:r>
        <w:separator/>
      </w:r>
    </w:p>
  </w:endnote>
  <w:endnote w:type="continuationSeparator" w:id="0">
    <w:p w:rsidR="006B51B1" w:rsidRDefault="006B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1B" w:rsidRDefault="006A0B07" w:rsidP="005B334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5FB8" w:rsidRPr="00D55FB8">
      <w:rPr>
        <w:noProof/>
        <w:lang w:val="zh-CN"/>
      </w:rPr>
      <w:t>1</w:t>
    </w:r>
    <w:r>
      <w:fldChar w:fldCharType="end"/>
    </w:r>
  </w:p>
  <w:p w:rsidR="00A1031B" w:rsidRDefault="006B51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B1" w:rsidRDefault="006B51B1">
      <w:r>
        <w:separator/>
      </w:r>
    </w:p>
  </w:footnote>
  <w:footnote w:type="continuationSeparator" w:id="0">
    <w:p w:rsidR="006B51B1" w:rsidRDefault="006B51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02"/>
    <w:rsid w:val="001302EE"/>
    <w:rsid w:val="00514419"/>
    <w:rsid w:val="006A0B07"/>
    <w:rsid w:val="006B51B1"/>
    <w:rsid w:val="009C3F3F"/>
    <w:rsid w:val="00A53C15"/>
    <w:rsid w:val="00AE7802"/>
    <w:rsid w:val="00D55FB8"/>
    <w:rsid w:val="00D61A40"/>
    <w:rsid w:val="00F0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E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E78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E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E7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3D08C-824F-40D7-8A8B-79CD36F5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2015-08-05T03:54:00Z</dcterms:created>
  <dcterms:modified xsi:type="dcterms:W3CDTF">2015-08-06T03:47:00Z</dcterms:modified>
</cp:coreProperties>
</file>